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9A0" w:rsidRPr="00C27156" w:rsidRDefault="00486AE5" w:rsidP="00C27156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C27156">
        <w:rPr>
          <w:rFonts w:ascii="Times New Roman" w:hAnsi="Times New Roman" w:cs="Times New Roman"/>
          <w:b/>
          <w:sz w:val="32"/>
          <w:szCs w:val="24"/>
        </w:rPr>
        <w:t>VÝSTUPY Z ANALÝZY – SILNÉ A SLABÉ STRÁNKY, PŘÍLEŽITOSTI</w:t>
      </w:r>
    </w:p>
    <w:p w:rsidR="00486AE5" w:rsidRDefault="00486AE5" w:rsidP="00C27156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C27156">
        <w:rPr>
          <w:rFonts w:ascii="Times New Roman" w:hAnsi="Times New Roman" w:cs="Times New Roman"/>
          <w:b/>
          <w:sz w:val="32"/>
          <w:szCs w:val="24"/>
        </w:rPr>
        <w:t>SROVNÁNÍ</w:t>
      </w:r>
    </w:p>
    <w:p w:rsidR="00C27156" w:rsidRPr="00C27156" w:rsidRDefault="00C27156" w:rsidP="00C27156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486AE5" w:rsidRDefault="00486A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základě vyplněných pracovních listů a na základě </w:t>
      </w:r>
      <w:r w:rsidR="00F669A3">
        <w:rPr>
          <w:rFonts w:ascii="Times New Roman" w:hAnsi="Times New Roman" w:cs="Times New Roman"/>
          <w:sz w:val="24"/>
          <w:szCs w:val="24"/>
        </w:rPr>
        <w:t>Analýzy</w:t>
      </w:r>
      <w:r>
        <w:rPr>
          <w:rFonts w:ascii="Times New Roman" w:hAnsi="Times New Roman" w:cs="Times New Roman"/>
          <w:sz w:val="24"/>
          <w:szCs w:val="24"/>
        </w:rPr>
        <w:t xml:space="preserve"> členové </w:t>
      </w:r>
      <w:proofErr w:type="spellStart"/>
      <w:r>
        <w:rPr>
          <w:rFonts w:ascii="Times New Roman" w:hAnsi="Times New Roman" w:cs="Times New Roman"/>
          <w:sz w:val="24"/>
          <w:szCs w:val="24"/>
        </w:rPr>
        <w:t>Ekoparlamentu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vybrali a vypsali silné a slabé stránky naší školy, zároveň navrhovali opatření a příležitosti, jak slabé stránky přemístit do silných. </w:t>
      </w:r>
    </w:p>
    <w:p w:rsidR="00486AE5" w:rsidRDefault="00486A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 srovnání uvádíme i tabulky </w:t>
      </w:r>
      <w:r w:rsidR="00C27156">
        <w:rPr>
          <w:rFonts w:ascii="Times New Roman" w:hAnsi="Times New Roman" w:cs="Times New Roman"/>
          <w:sz w:val="24"/>
          <w:szCs w:val="24"/>
        </w:rPr>
        <w:t xml:space="preserve">shrnutí analýzy </w:t>
      </w:r>
      <w:r>
        <w:rPr>
          <w:rFonts w:ascii="Times New Roman" w:hAnsi="Times New Roman" w:cs="Times New Roman"/>
          <w:sz w:val="24"/>
          <w:szCs w:val="24"/>
        </w:rPr>
        <w:t>z předchozích let, které jsme doplnili.</w:t>
      </w:r>
    </w:p>
    <w:p w:rsidR="00F83C40" w:rsidRDefault="00F83C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Doplnili jsme téma Jídlo.</w:t>
      </w:r>
    </w:p>
    <w:p w:rsidR="00486AE5" w:rsidRDefault="00486AE5">
      <w:pPr>
        <w:rPr>
          <w:rFonts w:ascii="Times New Roman" w:hAnsi="Times New Roman" w:cs="Times New Roman"/>
          <w:sz w:val="24"/>
          <w:szCs w:val="24"/>
        </w:rPr>
      </w:pPr>
    </w:p>
    <w:p w:rsidR="00486AE5" w:rsidRPr="00486AE5" w:rsidRDefault="00486AE5" w:rsidP="00486AE5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486AE5">
        <w:rPr>
          <w:rFonts w:ascii="Times New Roman" w:hAnsi="Times New Roman" w:cs="Times New Roman"/>
          <w:b/>
          <w:sz w:val="32"/>
          <w:szCs w:val="24"/>
        </w:rPr>
        <w:t>ODPADY 2011 - 2012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070"/>
        <w:gridCol w:w="5244"/>
        <w:gridCol w:w="4962"/>
      </w:tblGrid>
      <w:tr w:rsidR="00486AE5" w:rsidRPr="00486AE5" w:rsidTr="005458E4">
        <w:trPr>
          <w:trHeight w:val="340"/>
        </w:trPr>
        <w:tc>
          <w:tcPr>
            <w:tcW w:w="5070" w:type="dxa"/>
          </w:tcPr>
          <w:p w:rsidR="00486AE5" w:rsidRPr="00486AE5" w:rsidRDefault="00486AE5" w:rsidP="00486AE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86AE5">
              <w:rPr>
                <w:rFonts w:ascii="Times New Roman" w:hAnsi="Times New Roman" w:cs="Times New Roman"/>
                <w:b/>
                <w:sz w:val="28"/>
                <w:szCs w:val="24"/>
              </w:rPr>
              <w:t>Silné stránky</w:t>
            </w:r>
          </w:p>
        </w:tc>
        <w:tc>
          <w:tcPr>
            <w:tcW w:w="5244" w:type="dxa"/>
          </w:tcPr>
          <w:p w:rsidR="00486AE5" w:rsidRPr="00486AE5" w:rsidRDefault="00486AE5" w:rsidP="00486AE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86AE5">
              <w:rPr>
                <w:rFonts w:ascii="Times New Roman" w:hAnsi="Times New Roman" w:cs="Times New Roman"/>
                <w:b/>
                <w:sz w:val="28"/>
                <w:szCs w:val="24"/>
              </w:rPr>
              <w:t>Slabé stránky</w:t>
            </w:r>
          </w:p>
        </w:tc>
        <w:tc>
          <w:tcPr>
            <w:tcW w:w="4962" w:type="dxa"/>
          </w:tcPr>
          <w:p w:rsidR="00486AE5" w:rsidRPr="00486AE5" w:rsidRDefault="00486AE5" w:rsidP="00486AE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86AE5">
              <w:rPr>
                <w:rFonts w:ascii="Times New Roman" w:hAnsi="Times New Roman" w:cs="Times New Roman"/>
                <w:b/>
                <w:sz w:val="28"/>
                <w:szCs w:val="24"/>
              </w:rPr>
              <w:t>Příležitosti</w:t>
            </w:r>
          </w:p>
        </w:tc>
      </w:tr>
      <w:tr w:rsidR="00486AE5" w:rsidTr="005458E4">
        <w:trPr>
          <w:trHeight w:val="340"/>
        </w:trPr>
        <w:tc>
          <w:tcPr>
            <w:tcW w:w="5070" w:type="dxa"/>
          </w:tcPr>
          <w:p w:rsidR="00486AE5" w:rsidRDefault="00F1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některých třídách se třídí odpad</w:t>
            </w:r>
          </w:p>
        </w:tc>
        <w:tc>
          <w:tcPr>
            <w:tcW w:w="5244" w:type="dxa"/>
          </w:tcPr>
          <w:p w:rsidR="00486AE5" w:rsidRDefault="00C27156" w:rsidP="00C27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Odpad se netřídí úplně ve všech třídách</w:t>
            </w:r>
          </w:p>
        </w:tc>
        <w:tc>
          <w:tcPr>
            <w:tcW w:w="4962" w:type="dxa"/>
          </w:tcPr>
          <w:p w:rsidR="00486AE5" w:rsidRDefault="00C27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Jednotné koše na tříděný odpad pořídit do všech tříd</w:t>
            </w:r>
          </w:p>
        </w:tc>
      </w:tr>
      <w:tr w:rsidR="00486AE5" w:rsidTr="005458E4">
        <w:trPr>
          <w:trHeight w:val="340"/>
        </w:trPr>
        <w:tc>
          <w:tcPr>
            <w:tcW w:w="5070" w:type="dxa"/>
          </w:tcPr>
          <w:p w:rsidR="00486AE5" w:rsidRDefault="00F1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chodbách jsou koše na tříděný odpad</w:t>
            </w:r>
          </w:p>
        </w:tc>
        <w:tc>
          <w:tcPr>
            <w:tcW w:w="5244" w:type="dxa"/>
          </w:tcPr>
          <w:p w:rsidR="00486AE5" w:rsidRDefault="00C27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Netřídíme všechno – bio, kov</w:t>
            </w:r>
          </w:p>
        </w:tc>
        <w:tc>
          <w:tcPr>
            <w:tcW w:w="4962" w:type="dxa"/>
          </w:tcPr>
          <w:p w:rsidR="00486AE5" w:rsidRDefault="00C27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Zapojit se do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Recyklohraní</w:t>
            </w:r>
            <w:proofErr w:type="spellEnd"/>
          </w:p>
        </w:tc>
      </w:tr>
      <w:tr w:rsidR="00486AE5" w:rsidTr="005458E4">
        <w:trPr>
          <w:trHeight w:val="340"/>
        </w:trPr>
        <w:tc>
          <w:tcPr>
            <w:tcW w:w="5070" w:type="dxa"/>
          </w:tcPr>
          <w:p w:rsidR="00486AE5" w:rsidRDefault="00F1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Někteří žáci mají povědomí o tom, jak správně třídit odpad</w:t>
            </w:r>
          </w:p>
        </w:tc>
        <w:tc>
          <w:tcPr>
            <w:tcW w:w="5244" w:type="dxa"/>
          </w:tcPr>
          <w:p w:rsidR="00486AE5" w:rsidRDefault="00C27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 všichni žáci (někdy i učitelé) vědí jak třídit</w:t>
            </w:r>
          </w:p>
        </w:tc>
        <w:tc>
          <w:tcPr>
            <w:tcW w:w="4962" w:type="dxa"/>
          </w:tcPr>
          <w:p w:rsidR="00486AE5" w:rsidRDefault="00C27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Rozjet sběr a třídění kovových obalů a organického odpadu</w:t>
            </w:r>
          </w:p>
        </w:tc>
      </w:tr>
      <w:tr w:rsidR="00486AE5" w:rsidTr="005458E4">
        <w:trPr>
          <w:trHeight w:val="340"/>
        </w:trPr>
        <w:tc>
          <w:tcPr>
            <w:tcW w:w="5070" w:type="dxa"/>
          </w:tcPr>
          <w:p w:rsidR="00486AE5" w:rsidRDefault="002F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Třídíme plast, papír, víčka od PET lahví</w:t>
            </w:r>
          </w:p>
        </w:tc>
        <w:tc>
          <w:tcPr>
            <w:tcW w:w="5244" w:type="dxa"/>
          </w:tcPr>
          <w:p w:rsidR="00486AE5" w:rsidRDefault="00C27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Hodně odpadu máme ze sušenek a lahví z automatu</w:t>
            </w:r>
          </w:p>
        </w:tc>
        <w:tc>
          <w:tcPr>
            <w:tcW w:w="4962" w:type="dxa"/>
          </w:tcPr>
          <w:p w:rsidR="00486AE5" w:rsidRDefault="00C27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Odstranit automat</w:t>
            </w:r>
          </w:p>
        </w:tc>
      </w:tr>
      <w:tr w:rsidR="00486AE5" w:rsidTr="005458E4">
        <w:trPr>
          <w:trHeight w:val="340"/>
        </w:trPr>
        <w:tc>
          <w:tcPr>
            <w:tcW w:w="5070" w:type="dxa"/>
          </w:tcPr>
          <w:p w:rsidR="00486AE5" w:rsidRDefault="00C27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Ochota všech s tím něco dělat</w:t>
            </w:r>
          </w:p>
        </w:tc>
        <w:tc>
          <w:tcPr>
            <w:tcW w:w="5244" w:type="dxa"/>
          </w:tcPr>
          <w:p w:rsidR="00486AE5" w:rsidRDefault="00486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86AE5" w:rsidRDefault="00C27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Starší žáci si připraví program o třídění odpadů pro mladší děti</w:t>
            </w:r>
          </w:p>
        </w:tc>
      </w:tr>
      <w:tr w:rsidR="00486AE5" w:rsidTr="005458E4">
        <w:trPr>
          <w:trHeight w:val="340"/>
        </w:trPr>
        <w:tc>
          <w:tcPr>
            <w:tcW w:w="5070" w:type="dxa"/>
          </w:tcPr>
          <w:p w:rsidR="00486AE5" w:rsidRDefault="00C27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Sbíráme víčka od PET lahví a z těchto peněz sponzorujeme vzdělávání indického chlapce </w:t>
            </w:r>
          </w:p>
        </w:tc>
        <w:tc>
          <w:tcPr>
            <w:tcW w:w="5244" w:type="dxa"/>
          </w:tcPr>
          <w:p w:rsidR="00486AE5" w:rsidRDefault="00486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86AE5" w:rsidRDefault="00C27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Probrat třídění odpadů s ostatními učiteli</w:t>
            </w:r>
          </w:p>
        </w:tc>
      </w:tr>
    </w:tbl>
    <w:p w:rsidR="00486AE5" w:rsidRDefault="00486AE5">
      <w:pPr>
        <w:rPr>
          <w:rFonts w:ascii="Times New Roman" w:hAnsi="Times New Roman" w:cs="Times New Roman"/>
          <w:sz w:val="24"/>
          <w:szCs w:val="24"/>
        </w:rPr>
      </w:pPr>
    </w:p>
    <w:p w:rsidR="009539DA" w:rsidRDefault="009539DA">
      <w:pPr>
        <w:rPr>
          <w:rFonts w:ascii="Times New Roman" w:hAnsi="Times New Roman" w:cs="Times New Roman"/>
          <w:sz w:val="24"/>
          <w:szCs w:val="24"/>
        </w:rPr>
      </w:pPr>
    </w:p>
    <w:p w:rsidR="005458E4" w:rsidRDefault="005458E4">
      <w:pPr>
        <w:rPr>
          <w:rFonts w:ascii="Times New Roman" w:hAnsi="Times New Roman" w:cs="Times New Roman"/>
          <w:sz w:val="24"/>
          <w:szCs w:val="24"/>
        </w:rPr>
      </w:pPr>
    </w:p>
    <w:p w:rsidR="005458E4" w:rsidRDefault="005458E4">
      <w:pPr>
        <w:rPr>
          <w:rFonts w:ascii="Times New Roman" w:hAnsi="Times New Roman" w:cs="Times New Roman"/>
          <w:sz w:val="24"/>
          <w:szCs w:val="24"/>
        </w:rPr>
      </w:pPr>
    </w:p>
    <w:p w:rsidR="005458E4" w:rsidRDefault="005458E4">
      <w:pPr>
        <w:rPr>
          <w:rFonts w:ascii="Times New Roman" w:hAnsi="Times New Roman" w:cs="Times New Roman"/>
          <w:sz w:val="24"/>
          <w:szCs w:val="24"/>
        </w:rPr>
      </w:pPr>
    </w:p>
    <w:p w:rsidR="009539DA" w:rsidRPr="009539DA" w:rsidRDefault="009539DA" w:rsidP="005458E4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9539DA">
        <w:rPr>
          <w:rFonts w:ascii="Times New Roman" w:hAnsi="Times New Roman" w:cs="Times New Roman"/>
          <w:b/>
          <w:sz w:val="32"/>
          <w:szCs w:val="24"/>
        </w:rPr>
        <w:t>ODPADY 2012 – 2014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495"/>
        <w:gridCol w:w="4961"/>
        <w:gridCol w:w="4820"/>
      </w:tblGrid>
      <w:tr w:rsidR="009539DA" w:rsidRPr="00486AE5" w:rsidTr="005458E4">
        <w:trPr>
          <w:trHeight w:val="442"/>
        </w:trPr>
        <w:tc>
          <w:tcPr>
            <w:tcW w:w="5495" w:type="dxa"/>
          </w:tcPr>
          <w:p w:rsidR="009539DA" w:rsidRPr="00486AE5" w:rsidRDefault="009539DA" w:rsidP="00213AB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86AE5">
              <w:rPr>
                <w:rFonts w:ascii="Times New Roman" w:hAnsi="Times New Roman" w:cs="Times New Roman"/>
                <w:b/>
                <w:sz w:val="28"/>
                <w:szCs w:val="24"/>
              </w:rPr>
              <w:t>Silné stránky</w:t>
            </w:r>
          </w:p>
        </w:tc>
        <w:tc>
          <w:tcPr>
            <w:tcW w:w="4961" w:type="dxa"/>
          </w:tcPr>
          <w:p w:rsidR="009539DA" w:rsidRPr="00486AE5" w:rsidRDefault="009539DA" w:rsidP="00213AB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86AE5">
              <w:rPr>
                <w:rFonts w:ascii="Times New Roman" w:hAnsi="Times New Roman" w:cs="Times New Roman"/>
                <w:b/>
                <w:sz w:val="28"/>
                <w:szCs w:val="24"/>
              </w:rPr>
              <w:t>Slabé stránky</w:t>
            </w:r>
          </w:p>
        </w:tc>
        <w:tc>
          <w:tcPr>
            <w:tcW w:w="4820" w:type="dxa"/>
          </w:tcPr>
          <w:p w:rsidR="009539DA" w:rsidRPr="00486AE5" w:rsidRDefault="009539DA" w:rsidP="00213AB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86AE5">
              <w:rPr>
                <w:rFonts w:ascii="Times New Roman" w:hAnsi="Times New Roman" w:cs="Times New Roman"/>
                <w:b/>
                <w:sz w:val="28"/>
                <w:szCs w:val="24"/>
              </w:rPr>
              <w:t>Příležitosti</w:t>
            </w:r>
          </w:p>
        </w:tc>
      </w:tr>
      <w:tr w:rsidR="009539DA" w:rsidTr="005458E4">
        <w:trPr>
          <w:trHeight w:val="340"/>
        </w:trPr>
        <w:tc>
          <w:tcPr>
            <w:tcW w:w="5495" w:type="dxa"/>
          </w:tcPr>
          <w:p w:rsidR="009539DA" w:rsidRDefault="009539DA" w:rsidP="0095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 všech třídách se třídí odpad, máme jednotné koše na tříděný odpad</w:t>
            </w:r>
          </w:p>
        </w:tc>
        <w:tc>
          <w:tcPr>
            <w:tcW w:w="4961" w:type="dxa"/>
          </w:tcPr>
          <w:p w:rsidR="009539DA" w:rsidRDefault="009539DA" w:rsidP="0095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Odpad se stále netřídí úplně dobře</w:t>
            </w:r>
          </w:p>
        </w:tc>
        <w:tc>
          <w:tcPr>
            <w:tcW w:w="4820" w:type="dxa"/>
          </w:tcPr>
          <w:p w:rsidR="009539DA" w:rsidRDefault="009539DA" w:rsidP="00213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Sjednotit a dodržovat pravidla pro třídění odpadů</w:t>
            </w:r>
          </w:p>
        </w:tc>
      </w:tr>
      <w:tr w:rsidR="009539DA" w:rsidTr="005458E4">
        <w:trPr>
          <w:trHeight w:val="340"/>
        </w:trPr>
        <w:tc>
          <w:tcPr>
            <w:tcW w:w="5495" w:type="dxa"/>
          </w:tcPr>
          <w:p w:rsidR="009539DA" w:rsidRDefault="009539DA" w:rsidP="00213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chodbách jsou koše na tříděný odpad</w:t>
            </w:r>
          </w:p>
        </w:tc>
        <w:tc>
          <w:tcPr>
            <w:tcW w:w="4961" w:type="dxa"/>
          </w:tcPr>
          <w:p w:rsidR="009539DA" w:rsidRDefault="009539DA" w:rsidP="00213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Netřídíme všechno – bio, kov</w:t>
            </w:r>
          </w:p>
        </w:tc>
        <w:tc>
          <w:tcPr>
            <w:tcW w:w="4820" w:type="dxa"/>
          </w:tcPr>
          <w:p w:rsidR="009539DA" w:rsidRDefault="009539DA" w:rsidP="0095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Pokračovat v programu, kdy starší žáci učí mladší o třídění odpadů </w:t>
            </w:r>
          </w:p>
        </w:tc>
      </w:tr>
      <w:tr w:rsidR="009539DA" w:rsidTr="005458E4">
        <w:trPr>
          <w:trHeight w:val="340"/>
        </w:trPr>
        <w:tc>
          <w:tcPr>
            <w:tcW w:w="5495" w:type="dxa"/>
          </w:tcPr>
          <w:p w:rsidR="009539DA" w:rsidRDefault="009539DA" w:rsidP="00213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Téměř všichni žáci mají povědomí o tom, jak správně třídit odpad</w:t>
            </w:r>
          </w:p>
        </w:tc>
        <w:tc>
          <w:tcPr>
            <w:tcW w:w="4961" w:type="dxa"/>
          </w:tcPr>
          <w:p w:rsidR="009539DA" w:rsidRDefault="009539DA" w:rsidP="00213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Hodně odpadu máme ze sušenek a lahví z automatu</w:t>
            </w:r>
          </w:p>
        </w:tc>
        <w:tc>
          <w:tcPr>
            <w:tcW w:w="4820" w:type="dxa"/>
          </w:tcPr>
          <w:p w:rsidR="009539DA" w:rsidRDefault="009539DA" w:rsidP="00213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Rozjet sběr a třídění kovových obalů a organického odpadu</w:t>
            </w:r>
          </w:p>
        </w:tc>
      </w:tr>
      <w:tr w:rsidR="009539DA" w:rsidTr="005458E4">
        <w:trPr>
          <w:trHeight w:val="340"/>
        </w:trPr>
        <w:tc>
          <w:tcPr>
            <w:tcW w:w="5495" w:type="dxa"/>
          </w:tcPr>
          <w:p w:rsidR="009539DA" w:rsidRDefault="009539DA" w:rsidP="00213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Třídíme plast, papír, víčka od PET lahví, vysloužilá elektrozařízení, vybité baterie</w:t>
            </w:r>
          </w:p>
        </w:tc>
        <w:tc>
          <w:tcPr>
            <w:tcW w:w="4961" w:type="dxa"/>
          </w:tcPr>
          <w:p w:rsidR="009539DA" w:rsidRDefault="009539DA" w:rsidP="00213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Nemáme zmonitorováno množství odpadu</w:t>
            </w:r>
          </w:p>
        </w:tc>
        <w:tc>
          <w:tcPr>
            <w:tcW w:w="4820" w:type="dxa"/>
          </w:tcPr>
          <w:p w:rsidR="009539DA" w:rsidRDefault="009539DA" w:rsidP="00213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Odstranit automat</w:t>
            </w:r>
          </w:p>
        </w:tc>
      </w:tr>
      <w:tr w:rsidR="009539DA" w:rsidTr="005458E4">
        <w:trPr>
          <w:trHeight w:val="340"/>
        </w:trPr>
        <w:tc>
          <w:tcPr>
            <w:tcW w:w="5495" w:type="dxa"/>
          </w:tcPr>
          <w:p w:rsidR="009539DA" w:rsidRDefault="009539DA" w:rsidP="00213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Snaha všech o ještě lepší postupy v třídění odpadů</w:t>
            </w:r>
          </w:p>
        </w:tc>
        <w:tc>
          <w:tcPr>
            <w:tcW w:w="4961" w:type="dxa"/>
          </w:tcPr>
          <w:p w:rsidR="009539DA" w:rsidRDefault="009539DA" w:rsidP="00213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539DA" w:rsidRDefault="009539DA" w:rsidP="00213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Promyslet monitorování množství odpadu</w:t>
            </w:r>
          </w:p>
        </w:tc>
      </w:tr>
      <w:tr w:rsidR="009539DA" w:rsidTr="005458E4">
        <w:trPr>
          <w:trHeight w:val="340"/>
        </w:trPr>
        <w:tc>
          <w:tcPr>
            <w:tcW w:w="5495" w:type="dxa"/>
          </w:tcPr>
          <w:p w:rsidR="009539DA" w:rsidRDefault="009539DA" w:rsidP="00213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Sbíráme víčka od PET lahví a z těchto peněz sponzorujeme vzdělávání indického chlapce </w:t>
            </w:r>
          </w:p>
        </w:tc>
        <w:tc>
          <w:tcPr>
            <w:tcW w:w="4961" w:type="dxa"/>
          </w:tcPr>
          <w:p w:rsidR="009539DA" w:rsidRDefault="009539DA" w:rsidP="00213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539DA" w:rsidRDefault="009539DA" w:rsidP="00213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39DA" w:rsidRDefault="009539DA" w:rsidP="009539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58E4" w:rsidRDefault="005458E4" w:rsidP="009539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39DA" w:rsidRDefault="009539DA" w:rsidP="009539DA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9539DA">
        <w:rPr>
          <w:rFonts w:ascii="Times New Roman" w:hAnsi="Times New Roman" w:cs="Times New Roman"/>
          <w:b/>
          <w:sz w:val="32"/>
          <w:szCs w:val="24"/>
        </w:rPr>
        <w:t>ODPADY 201</w:t>
      </w:r>
      <w:r>
        <w:rPr>
          <w:rFonts w:ascii="Times New Roman" w:hAnsi="Times New Roman" w:cs="Times New Roman"/>
          <w:b/>
          <w:sz w:val="32"/>
          <w:szCs w:val="24"/>
        </w:rPr>
        <w:t>4</w:t>
      </w:r>
      <w:r w:rsidRPr="009539DA">
        <w:rPr>
          <w:rFonts w:ascii="Times New Roman" w:hAnsi="Times New Roman" w:cs="Times New Roman"/>
          <w:b/>
          <w:sz w:val="32"/>
          <w:szCs w:val="24"/>
        </w:rPr>
        <w:t xml:space="preserve"> – 201</w:t>
      </w:r>
      <w:r>
        <w:rPr>
          <w:rFonts w:ascii="Times New Roman" w:hAnsi="Times New Roman" w:cs="Times New Roman"/>
          <w:b/>
          <w:sz w:val="32"/>
          <w:szCs w:val="24"/>
        </w:rPr>
        <w:t>6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495"/>
        <w:gridCol w:w="4961"/>
        <w:gridCol w:w="4820"/>
      </w:tblGrid>
      <w:tr w:rsidR="005458E4" w:rsidRPr="00486AE5" w:rsidTr="005458E4">
        <w:trPr>
          <w:trHeight w:val="442"/>
        </w:trPr>
        <w:tc>
          <w:tcPr>
            <w:tcW w:w="5495" w:type="dxa"/>
          </w:tcPr>
          <w:p w:rsidR="005458E4" w:rsidRPr="00486AE5" w:rsidRDefault="005458E4" w:rsidP="00213AB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86AE5">
              <w:rPr>
                <w:rFonts w:ascii="Times New Roman" w:hAnsi="Times New Roman" w:cs="Times New Roman"/>
                <w:b/>
                <w:sz w:val="28"/>
                <w:szCs w:val="24"/>
              </w:rPr>
              <w:t>Silné stránky</w:t>
            </w:r>
          </w:p>
        </w:tc>
        <w:tc>
          <w:tcPr>
            <w:tcW w:w="4961" w:type="dxa"/>
          </w:tcPr>
          <w:p w:rsidR="005458E4" w:rsidRPr="00486AE5" w:rsidRDefault="005458E4" w:rsidP="00213AB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86AE5">
              <w:rPr>
                <w:rFonts w:ascii="Times New Roman" w:hAnsi="Times New Roman" w:cs="Times New Roman"/>
                <w:b/>
                <w:sz w:val="28"/>
                <w:szCs w:val="24"/>
              </w:rPr>
              <w:t>Slabé stránky</w:t>
            </w:r>
          </w:p>
        </w:tc>
        <w:tc>
          <w:tcPr>
            <w:tcW w:w="4820" w:type="dxa"/>
          </w:tcPr>
          <w:p w:rsidR="005458E4" w:rsidRPr="00486AE5" w:rsidRDefault="005458E4" w:rsidP="00213AB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86AE5">
              <w:rPr>
                <w:rFonts w:ascii="Times New Roman" w:hAnsi="Times New Roman" w:cs="Times New Roman"/>
                <w:b/>
                <w:sz w:val="28"/>
                <w:szCs w:val="24"/>
              </w:rPr>
              <w:t>Příležitosti</w:t>
            </w:r>
          </w:p>
        </w:tc>
      </w:tr>
      <w:tr w:rsidR="005458E4" w:rsidTr="005458E4">
        <w:trPr>
          <w:trHeight w:val="340"/>
        </w:trPr>
        <w:tc>
          <w:tcPr>
            <w:tcW w:w="5495" w:type="dxa"/>
          </w:tcPr>
          <w:p w:rsidR="005458E4" w:rsidRDefault="005458E4" w:rsidP="00213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 všech třídách se třídí odpad, máme jednotné koše na tříděný odpad</w:t>
            </w:r>
          </w:p>
        </w:tc>
        <w:tc>
          <w:tcPr>
            <w:tcW w:w="4961" w:type="dxa"/>
          </w:tcPr>
          <w:p w:rsidR="005458E4" w:rsidRDefault="005458E4" w:rsidP="00213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Množství odpadu je poměrně velké – nejvíce směsného</w:t>
            </w:r>
          </w:p>
        </w:tc>
        <w:tc>
          <w:tcPr>
            <w:tcW w:w="4820" w:type="dxa"/>
          </w:tcPr>
          <w:p w:rsidR="005458E4" w:rsidRDefault="005458E4" w:rsidP="00213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Uskutečnit kampaň ke snižování množství odpadu</w:t>
            </w:r>
          </w:p>
        </w:tc>
      </w:tr>
      <w:tr w:rsidR="005458E4" w:rsidTr="005458E4">
        <w:trPr>
          <w:trHeight w:val="340"/>
        </w:trPr>
        <w:tc>
          <w:tcPr>
            <w:tcW w:w="5495" w:type="dxa"/>
          </w:tcPr>
          <w:p w:rsidR="005458E4" w:rsidRDefault="005458E4" w:rsidP="00545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Systém třídění odpadů ve třídách je promyšlený a celkem funguje</w:t>
            </w:r>
          </w:p>
        </w:tc>
        <w:tc>
          <w:tcPr>
            <w:tcW w:w="4961" w:type="dxa"/>
          </w:tcPr>
          <w:p w:rsidR="005458E4" w:rsidRDefault="005458E4" w:rsidP="00545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Netřídíme všechno – organický odpad</w:t>
            </w:r>
          </w:p>
        </w:tc>
        <w:tc>
          <w:tcPr>
            <w:tcW w:w="4820" w:type="dxa"/>
          </w:tcPr>
          <w:p w:rsidR="005458E4" w:rsidRDefault="005458E4" w:rsidP="00213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Pokračovat v programu, kdy starší žáci učí mladší o třídění odpadů </w:t>
            </w:r>
          </w:p>
        </w:tc>
      </w:tr>
      <w:tr w:rsidR="005458E4" w:rsidTr="005458E4">
        <w:trPr>
          <w:trHeight w:val="340"/>
        </w:trPr>
        <w:tc>
          <w:tcPr>
            <w:tcW w:w="5495" w:type="dxa"/>
          </w:tcPr>
          <w:p w:rsidR="005458E4" w:rsidRDefault="005458E4" w:rsidP="00213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Téměř všichni žáci mají povědomí o tom, jak správně třídit odpad</w:t>
            </w:r>
          </w:p>
        </w:tc>
        <w:tc>
          <w:tcPr>
            <w:tcW w:w="4961" w:type="dxa"/>
          </w:tcPr>
          <w:p w:rsidR="005458E4" w:rsidRDefault="005458E4" w:rsidP="00213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Hodně odpadu máme ze sušenek a lahví z automatu</w:t>
            </w:r>
          </w:p>
        </w:tc>
        <w:tc>
          <w:tcPr>
            <w:tcW w:w="4820" w:type="dxa"/>
          </w:tcPr>
          <w:p w:rsidR="005458E4" w:rsidRDefault="005458E4" w:rsidP="00545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Rozjet sběr a třídění </w:t>
            </w:r>
            <w:r w:rsidR="006829F9">
              <w:rPr>
                <w:rFonts w:ascii="Times New Roman" w:hAnsi="Times New Roman" w:cs="Times New Roman"/>
                <w:sz w:val="24"/>
                <w:szCs w:val="24"/>
              </w:rPr>
              <w:t xml:space="preserve">a využití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organického odpadu</w:t>
            </w:r>
          </w:p>
        </w:tc>
      </w:tr>
      <w:tr w:rsidR="005458E4" w:rsidTr="005458E4">
        <w:trPr>
          <w:trHeight w:val="340"/>
        </w:trPr>
        <w:tc>
          <w:tcPr>
            <w:tcW w:w="5495" w:type="dxa"/>
          </w:tcPr>
          <w:p w:rsidR="005458E4" w:rsidRDefault="005458E4" w:rsidP="00213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Třídíme plast, papír, víčka od PET lahví, vysloužilá elektrozařízení, vybité baterie, hliník</w:t>
            </w:r>
          </w:p>
        </w:tc>
        <w:tc>
          <w:tcPr>
            <w:tcW w:w="4961" w:type="dxa"/>
          </w:tcPr>
          <w:p w:rsidR="005458E4" w:rsidRDefault="006829F9" w:rsidP="00213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Netřídíme odpad od dezertů v jídelně</w:t>
            </w:r>
          </w:p>
        </w:tc>
        <w:tc>
          <w:tcPr>
            <w:tcW w:w="4820" w:type="dxa"/>
          </w:tcPr>
          <w:p w:rsidR="005458E4" w:rsidRDefault="005458E4" w:rsidP="00213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Odstranit automat</w:t>
            </w:r>
          </w:p>
        </w:tc>
      </w:tr>
      <w:tr w:rsidR="005458E4" w:rsidTr="005458E4">
        <w:trPr>
          <w:trHeight w:val="340"/>
        </w:trPr>
        <w:tc>
          <w:tcPr>
            <w:tcW w:w="5495" w:type="dxa"/>
          </w:tcPr>
          <w:p w:rsidR="005458E4" w:rsidRDefault="005458E4" w:rsidP="00213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Monitorujeme množství odpadu</w:t>
            </w:r>
          </w:p>
        </w:tc>
        <w:tc>
          <w:tcPr>
            <w:tcW w:w="4961" w:type="dxa"/>
          </w:tcPr>
          <w:p w:rsidR="005458E4" w:rsidRDefault="005458E4" w:rsidP="00213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5458E4" w:rsidRDefault="006829F9" w:rsidP="00213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Doplnit koše na tříděný odpad do jídelny</w:t>
            </w:r>
          </w:p>
        </w:tc>
      </w:tr>
    </w:tbl>
    <w:p w:rsidR="009539DA" w:rsidRDefault="009539DA" w:rsidP="009539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69A3" w:rsidRDefault="00F669A3" w:rsidP="009539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69A3" w:rsidRDefault="00F669A3" w:rsidP="009539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69A3" w:rsidRDefault="00F669A3" w:rsidP="00F669A3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9539DA">
        <w:rPr>
          <w:rFonts w:ascii="Times New Roman" w:hAnsi="Times New Roman" w:cs="Times New Roman"/>
          <w:b/>
          <w:sz w:val="32"/>
          <w:szCs w:val="24"/>
        </w:rPr>
        <w:t>ODPADY 201</w:t>
      </w:r>
      <w:r>
        <w:rPr>
          <w:rFonts w:ascii="Times New Roman" w:hAnsi="Times New Roman" w:cs="Times New Roman"/>
          <w:b/>
          <w:sz w:val="32"/>
          <w:szCs w:val="24"/>
        </w:rPr>
        <w:t>6</w:t>
      </w:r>
      <w:r w:rsidRPr="009539DA">
        <w:rPr>
          <w:rFonts w:ascii="Times New Roman" w:hAnsi="Times New Roman" w:cs="Times New Roman"/>
          <w:b/>
          <w:sz w:val="32"/>
          <w:szCs w:val="24"/>
        </w:rPr>
        <w:t xml:space="preserve"> – 20</w:t>
      </w:r>
      <w:r>
        <w:rPr>
          <w:rFonts w:ascii="Times New Roman" w:hAnsi="Times New Roman" w:cs="Times New Roman"/>
          <w:b/>
          <w:sz w:val="32"/>
          <w:szCs w:val="24"/>
        </w:rPr>
        <w:t>20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495"/>
        <w:gridCol w:w="4961"/>
        <w:gridCol w:w="4820"/>
      </w:tblGrid>
      <w:tr w:rsidR="00F669A3" w:rsidRPr="00486AE5" w:rsidTr="000D48BE">
        <w:trPr>
          <w:trHeight w:val="442"/>
        </w:trPr>
        <w:tc>
          <w:tcPr>
            <w:tcW w:w="5495" w:type="dxa"/>
          </w:tcPr>
          <w:p w:rsidR="00F669A3" w:rsidRPr="00486AE5" w:rsidRDefault="00F669A3" w:rsidP="000D48B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86AE5">
              <w:rPr>
                <w:rFonts w:ascii="Times New Roman" w:hAnsi="Times New Roman" w:cs="Times New Roman"/>
                <w:b/>
                <w:sz w:val="28"/>
                <w:szCs w:val="24"/>
              </w:rPr>
              <w:t>Silné stránky</w:t>
            </w:r>
          </w:p>
        </w:tc>
        <w:tc>
          <w:tcPr>
            <w:tcW w:w="4961" w:type="dxa"/>
          </w:tcPr>
          <w:p w:rsidR="00F669A3" w:rsidRPr="00486AE5" w:rsidRDefault="00F669A3" w:rsidP="000D48B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86AE5">
              <w:rPr>
                <w:rFonts w:ascii="Times New Roman" w:hAnsi="Times New Roman" w:cs="Times New Roman"/>
                <w:b/>
                <w:sz w:val="28"/>
                <w:szCs w:val="24"/>
              </w:rPr>
              <w:t>Slabé stránky</w:t>
            </w:r>
          </w:p>
        </w:tc>
        <w:tc>
          <w:tcPr>
            <w:tcW w:w="4820" w:type="dxa"/>
          </w:tcPr>
          <w:p w:rsidR="00F669A3" w:rsidRPr="00486AE5" w:rsidRDefault="00F669A3" w:rsidP="000D48B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86AE5">
              <w:rPr>
                <w:rFonts w:ascii="Times New Roman" w:hAnsi="Times New Roman" w:cs="Times New Roman"/>
                <w:b/>
                <w:sz w:val="28"/>
                <w:szCs w:val="24"/>
              </w:rPr>
              <w:t>Příležitosti</w:t>
            </w:r>
          </w:p>
        </w:tc>
      </w:tr>
      <w:tr w:rsidR="00F669A3" w:rsidTr="000D48BE">
        <w:trPr>
          <w:trHeight w:val="340"/>
        </w:trPr>
        <w:tc>
          <w:tcPr>
            <w:tcW w:w="5495" w:type="dxa"/>
          </w:tcPr>
          <w:p w:rsidR="00F669A3" w:rsidRDefault="00F669A3" w:rsidP="000D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Každoroční akce a program, který nabádá ke snižování množství odpadu a prohlubuje znalosti o třídění odpadu</w:t>
            </w:r>
          </w:p>
        </w:tc>
        <w:tc>
          <w:tcPr>
            <w:tcW w:w="4961" w:type="dxa"/>
          </w:tcPr>
          <w:p w:rsidR="00F669A3" w:rsidRDefault="00F669A3" w:rsidP="000D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Stále se nám zdá, že v třídění máme rezervy</w:t>
            </w:r>
          </w:p>
        </w:tc>
        <w:tc>
          <w:tcPr>
            <w:tcW w:w="4820" w:type="dxa"/>
          </w:tcPr>
          <w:p w:rsidR="00F669A3" w:rsidRDefault="00F669A3" w:rsidP="00F66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Pokračovat v kampaních a programech vedoucí</w:t>
            </w:r>
            <w:r w:rsidR="00FD5104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ke snižování množství odpadu</w:t>
            </w:r>
          </w:p>
        </w:tc>
      </w:tr>
      <w:tr w:rsidR="00F669A3" w:rsidTr="000D48BE">
        <w:trPr>
          <w:trHeight w:val="340"/>
        </w:trPr>
        <w:tc>
          <w:tcPr>
            <w:tcW w:w="5495" w:type="dxa"/>
          </w:tcPr>
          <w:p w:rsidR="00F669A3" w:rsidRDefault="00F669A3" w:rsidP="000D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Máme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vermikompostér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bioodpad např. ze školní kuchyňky</w:t>
            </w:r>
          </w:p>
        </w:tc>
        <w:tc>
          <w:tcPr>
            <w:tcW w:w="4961" w:type="dxa"/>
          </w:tcPr>
          <w:p w:rsidR="00F669A3" w:rsidRDefault="00F669A3" w:rsidP="000D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Odpadky po polední pauze před vchodem školy</w:t>
            </w:r>
          </w:p>
        </w:tc>
        <w:tc>
          <w:tcPr>
            <w:tcW w:w="4820" w:type="dxa"/>
          </w:tcPr>
          <w:p w:rsidR="00F669A3" w:rsidRDefault="00F669A3" w:rsidP="000D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Zajistit služby na dohled o polední přestávce</w:t>
            </w:r>
          </w:p>
        </w:tc>
      </w:tr>
      <w:tr w:rsidR="00F669A3" w:rsidTr="000D48BE">
        <w:trPr>
          <w:trHeight w:val="340"/>
        </w:trPr>
        <w:tc>
          <w:tcPr>
            <w:tcW w:w="5495" w:type="dxa"/>
          </w:tcPr>
          <w:p w:rsidR="00F669A3" w:rsidRDefault="00F669A3" w:rsidP="000D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Dezerty v jídelně dostáváme v miskách</w:t>
            </w:r>
          </w:p>
        </w:tc>
        <w:tc>
          <w:tcPr>
            <w:tcW w:w="4961" w:type="dxa"/>
          </w:tcPr>
          <w:p w:rsidR="00F669A3" w:rsidRDefault="00F669A3" w:rsidP="000D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Odpadu je pořád hodně</w:t>
            </w:r>
          </w:p>
        </w:tc>
        <w:tc>
          <w:tcPr>
            <w:tcW w:w="4820" w:type="dxa"/>
          </w:tcPr>
          <w:p w:rsidR="00F669A3" w:rsidRDefault="00F669A3" w:rsidP="000D4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9A3" w:rsidTr="000D48BE">
        <w:trPr>
          <w:trHeight w:val="340"/>
        </w:trPr>
        <w:tc>
          <w:tcPr>
            <w:tcW w:w="5495" w:type="dxa"/>
          </w:tcPr>
          <w:p w:rsidR="00F669A3" w:rsidRDefault="00F669A3" w:rsidP="000D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Automat byl nahrazen svačinkami od Skoku do života</w:t>
            </w:r>
          </w:p>
        </w:tc>
        <w:tc>
          <w:tcPr>
            <w:tcW w:w="4961" w:type="dxa"/>
          </w:tcPr>
          <w:p w:rsidR="00F669A3" w:rsidRDefault="00F669A3" w:rsidP="000D4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669A3" w:rsidRDefault="00F669A3" w:rsidP="000D4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69A3" w:rsidRDefault="00F669A3" w:rsidP="00F669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6E8B" w:rsidRDefault="00FC6E8B" w:rsidP="009539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69A3" w:rsidRDefault="00F669A3" w:rsidP="009539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69A3" w:rsidRDefault="00F669A3" w:rsidP="009539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69A3" w:rsidRDefault="00F669A3" w:rsidP="009539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69A3" w:rsidRDefault="00F669A3" w:rsidP="009539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69A3" w:rsidRDefault="00F669A3" w:rsidP="009539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69A3" w:rsidRDefault="00F669A3" w:rsidP="009539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69A3" w:rsidRDefault="00F669A3" w:rsidP="009539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69A3" w:rsidRDefault="00F669A3" w:rsidP="009539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69A3" w:rsidRDefault="00F669A3" w:rsidP="009539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69A3" w:rsidRDefault="00F669A3" w:rsidP="009539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69A3" w:rsidRDefault="00F669A3" w:rsidP="009539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39DA" w:rsidRDefault="009539DA" w:rsidP="009539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58E4" w:rsidRPr="009539DA" w:rsidRDefault="005458E4" w:rsidP="005458E4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PROSTŘEDÍ </w:t>
      </w:r>
      <w:proofErr w:type="gramStart"/>
      <w:r>
        <w:rPr>
          <w:rFonts w:ascii="Times New Roman" w:hAnsi="Times New Roman" w:cs="Times New Roman"/>
          <w:b/>
          <w:sz w:val="32"/>
          <w:szCs w:val="24"/>
        </w:rPr>
        <w:t xml:space="preserve">ŠKOLY </w:t>
      </w:r>
      <w:r w:rsidRPr="009539DA">
        <w:rPr>
          <w:rFonts w:ascii="Times New Roman" w:hAnsi="Times New Roman" w:cs="Times New Roman"/>
          <w:b/>
          <w:sz w:val="32"/>
          <w:szCs w:val="24"/>
        </w:rPr>
        <w:t xml:space="preserve"> 201</w:t>
      </w:r>
      <w:r>
        <w:rPr>
          <w:rFonts w:ascii="Times New Roman" w:hAnsi="Times New Roman" w:cs="Times New Roman"/>
          <w:b/>
          <w:sz w:val="32"/>
          <w:szCs w:val="24"/>
        </w:rPr>
        <w:t>1</w:t>
      </w:r>
      <w:proofErr w:type="gramEnd"/>
      <w:r w:rsidRPr="009539DA">
        <w:rPr>
          <w:rFonts w:ascii="Times New Roman" w:hAnsi="Times New Roman" w:cs="Times New Roman"/>
          <w:b/>
          <w:sz w:val="32"/>
          <w:szCs w:val="24"/>
        </w:rPr>
        <w:t xml:space="preserve"> – 201</w:t>
      </w:r>
      <w:r>
        <w:rPr>
          <w:rFonts w:ascii="Times New Roman" w:hAnsi="Times New Roman" w:cs="Times New Roman"/>
          <w:b/>
          <w:sz w:val="32"/>
          <w:szCs w:val="24"/>
        </w:rPr>
        <w:t>2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495"/>
        <w:gridCol w:w="4961"/>
        <w:gridCol w:w="4820"/>
      </w:tblGrid>
      <w:tr w:rsidR="005458E4" w:rsidRPr="00486AE5" w:rsidTr="00213ABE">
        <w:trPr>
          <w:trHeight w:val="442"/>
        </w:trPr>
        <w:tc>
          <w:tcPr>
            <w:tcW w:w="5495" w:type="dxa"/>
          </w:tcPr>
          <w:p w:rsidR="005458E4" w:rsidRPr="00486AE5" w:rsidRDefault="005458E4" w:rsidP="00213AB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86AE5">
              <w:rPr>
                <w:rFonts w:ascii="Times New Roman" w:hAnsi="Times New Roman" w:cs="Times New Roman"/>
                <w:b/>
                <w:sz w:val="28"/>
                <w:szCs w:val="24"/>
              </w:rPr>
              <w:t>Silné stránky</w:t>
            </w:r>
          </w:p>
        </w:tc>
        <w:tc>
          <w:tcPr>
            <w:tcW w:w="4961" w:type="dxa"/>
          </w:tcPr>
          <w:p w:rsidR="005458E4" w:rsidRPr="00486AE5" w:rsidRDefault="005458E4" w:rsidP="00213AB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86AE5">
              <w:rPr>
                <w:rFonts w:ascii="Times New Roman" w:hAnsi="Times New Roman" w:cs="Times New Roman"/>
                <w:b/>
                <w:sz w:val="28"/>
                <w:szCs w:val="24"/>
              </w:rPr>
              <w:t>Slabé stránky</w:t>
            </w:r>
          </w:p>
        </w:tc>
        <w:tc>
          <w:tcPr>
            <w:tcW w:w="4820" w:type="dxa"/>
          </w:tcPr>
          <w:p w:rsidR="005458E4" w:rsidRPr="00486AE5" w:rsidRDefault="005458E4" w:rsidP="00213AB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86AE5">
              <w:rPr>
                <w:rFonts w:ascii="Times New Roman" w:hAnsi="Times New Roman" w:cs="Times New Roman"/>
                <w:b/>
                <w:sz w:val="28"/>
                <w:szCs w:val="24"/>
              </w:rPr>
              <w:t>Příležitosti</w:t>
            </w:r>
          </w:p>
        </w:tc>
      </w:tr>
      <w:tr w:rsidR="005458E4" w:rsidTr="00213ABE">
        <w:trPr>
          <w:trHeight w:val="340"/>
        </w:trPr>
        <w:tc>
          <w:tcPr>
            <w:tcW w:w="5495" w:type="dxa"/>
          </w:tcPr>
          <w:p w:rsidR="005458E4" w:rsidRDefault="005458E4" w:rsidP="00213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Žákům se prostředí školy celkem líbí</w:t>
            </w:r>
          </w:p>
        </w:tc>
        <w:tc>
          <w:tcPr>
            <w:tcW w:w="4961" w:type="dxa"/>
          </w:tcPr>
          <w:p w:rsidR="005458E4" w:rsidRDefault="00D32B5C" w:rsidP="00213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Málo květin na chodbách</w:t>
            </w:r>
          </w:p>
        </w:tc>
        <w:tc>
          <w:tcPr>
            <w:tcW w:w="4820" w:type="dxa"/>
          </w:tcPr>
          <w:p w:rsidR="005458E4" w:rsidRDefault="00D32B5C" w:rsidP="00213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Upravit – rozsadit, pořídit nové květiny na školní chodby, sjednotit květináče</w:t>
            </w:r>
          </w:p>
        </w:tc>
      </w:tr>
      <w:tr w:rsidR="005458E4" w:rsidTr="00213ABE">
        <w:trPr>
          <w:trHeight w:val="340"/>
        </w:trPr>
        <w:tc>
          <w:tcPr>
            <w:tcW w:w="5495" w:type="dxa"/>
          </w:tcPr>
          <w:p w:rsidR="005458E4" w:rsidRDefault="005458E4" w:rsidP="00213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pozemku máme přírodovědnou naučnou stezku</w:t>
            </w:r>
          </w:p>
        </w:tc>
        <w:tc>
          <w:tcPr>
            <w:tcW w:w="4961" w:type="dxa"/>
          </w:tcPr>
          <w:p w:rsidR="005458E4" w:rsidRDefault="00D32B5C" w:rsidP="00213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Chybí hrací nebo odpočívací zóny</w:t>
            </w:r>
          </w:p>
        </w:tc>
        <w:tc>
          <w:tcPr>
            <w:tcW w:w="4820" w:type="dxa"/>
          </w:tcPr>
          <w:p w:rsidR="005458E4" w:rsidRDefault="00D32B5C" w:rsidP="00213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Uskutečnit výdělečné akce na získání peněz pro odpočívací zóny </w:t>
            </w:r>
          </w:p>
        </w:tc>
      </w:tr>
      <w:tr w:rsidR="005458E4" w:rsidTr="00213ABE">
        <w:trPr>
          <w:trHeight w:val="340"/>
        </w:trPr>
        <w:tc>
          <w:tcPr>
            <w:tcW w:w="5495" w:type="dxa"/>
          </w:tcPr>
          <w:p w:rsidR="005458E4" w:rsidRDefault="005458E4" w:rsidP="00213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Třídy jsou pěkně v</w:t>
            </w:r>
            <w:r w:rsidR="00D32B5C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zdobené</w:t>
            </w:r>
          </w:p>
        </w:tc>
        <w:tc>
          <w:tcPr>
            <w:tcW w:w="4961" w:type="dxa"/>
          </w:tcPr>
          <w:p w:rsidR="005458E4" w:rsidRDefault="00D32B5C" w:rsidP="00213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Venkovní naučná stezka chátrá a chtěla by rekonstrukci</w:t>
            </w:r>
          </w:p>
        </w:tc>
        <w:tc>
          <w:tcPr>
            <w:tcW w:w="4820" w:type="dxa"/>
          </w:tcPr>
          <w:p w:rsidR="005458E4" w:rsidRDefault="00D32B5C" w:rsidP="00213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Rekonstrukce naučné stezky</w:t>
            </w:r>
          </w:p>
        </w:tc>
      </w:tr>
      <w:tr w:rsidR="005458E4" w:rsidTr="00213ABE">
        <w:trPr>
          <w:trHeight w:val="340"/>
        </w:trPr>
        <w:tc>
          <w:tcPr>
            <w:tcW w:w="5495" w:type="dxa"/>
          </w:tcPr>
          <w:p w:rsidR="005458E4" w:rsidRDefault="00D32B5C" w:rsidP="00213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Máme venkovní učebnu</w:t>
            </w:r>
          </w:p>
        </w:tc>
        <w:tc>
          <w:tcPr>
            <w:tcW w:w="4961" w:type="dxa"/>
          </w:tcPr>
          <w:p w:rsidR="005458E4" w:rsidRDefault="00D32B5C" w:rsidP="00213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Neestetické prostředí ve školní jídelně</w:t>
            </w:r>
          </w:p>
        </w:tc>
        <w:tc>
          <w:tcPr>
            <w:tcW w:w="4820" w:type="dxa"/>
          </w:tcPr>
          <w:p w:rsidR="005458E4" w:rsidRDefault="00D32B5C" w:rsidP="00213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Vyhezčit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školní jídelnu</w:t>
            </w:r>
          </w:p>
        </w:tc>
      </w:tr>
      <w:tr w:rsidR="005458E4" w:rsidTr="00213ABE">
        <w:trPr>
          <w:trHeight w:val="340"/>
        </w:trPr>
        <w:tc>
          <w:tcPr>
            <w:tcW w:w="5495" w:type="dxa"/>
          </w:tcPr>
          <w:p w:rsidR="005458E4" w:rsidRDefault="00D32B5C" w:rsidP="00213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Péče o pozemek je výborná - pan školník</w:t>
            </w:r>
          </w:p>
        </w:tc>
        <w:tc>
          <w:tcPr>
            <w:tcW w:w="4961" w:type="dxa"/>
          </w:tcPr>
          <w:p w:rsidR="005458E4" w:rsidRDefault="005458E4" w:rsidP="00213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5458E4" w:rsidRDefault="005458E4" w:rsidP="00213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58E4" w:rsidRDefault="005458E4" w:rsidP="005458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58E4" w:rsidRDefault="005458E4" w:rsidP="005458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58E4" w:rsidRDefault="00D32B5C" w:rsidP="005458E4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PROSTŘEDÍ ŠKOLY</w:t>
      </w:r>
      <w:r w:rsidR="005458E4" w:rsidRPr="009539DA">
        <w:rPr>
          <w:rFonts w:ascii="Times New Roman" w:hAnsi="Times New Roman" w:cs="Times New Roman"/>
          <w:b/>
          <w:sz w:val="32"/>
          <w:szCs w:val="24"/>
        </w:rPr>
        <w:t xml:space="preserve"> 201</w:t>
      </w:r>
      <w:r>
        <w:rPr>
          <w:rFonts w:ascii="Times New Roman" w:hAnsi="Times New Roman" w:cs="Times New Roman"/>
          <w:b/>
          <w:sz w:val="32"/>
          <w:szCs w:val="24"/>
        </w:rPr>
        <w:t>2</w:t>
      </w:r>
      <w:r w:rsidR="005458E4" w:rsidRPr="009539DA">
        <w:rPr>
          <w:rFonts w:ascii="Times New Roman" w:hAnsi="Times New Roman" w:cs="Times New Roman"/>
          <w:b/>
          <w:sz w:val="32"/>
          <w:szCs w:val="24"/>
        </w:rPr>
        <w:t xml:space="preserve"> – 201</w:t>
      </w:r>
      <w:r>
        <w:rPr>
          <w:rFonts w:ascii="Times New Roman" w:hAnsi="Times New Roman" w:cs="Times New Roman"/>
          <w:b/>
          <w:sz w:val="32"/>
          <w:szCs w:val="24"/>
        </w:rPr>
        <w:t>4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495"/>
        <w:gridCol w:w="4961"/>
        <w:gridCol w:w="4820"/>
      </w:tblGrid>
      <w:tr w:rsidR="005458E4" w:rsidRPr="00486AE5" w:rsidTr="00213ABE">
        <w:trPr>
          <w:trHeight w:val="442"/>
        </w:trPr>
        <w:tc>
          <w:tcPr>
            <w:tcW w:w="5495" w:type="dxa"/>
          </w:tcPr>
          <w:p w:rsidR="005458E4" w:rsidRPr="00486AE5" w:rsidRDefault="005458E4" w:rsidP="00213AB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86AE5">
              <w:rPr>
                <w:rFonts w:ascii="Times New Roman" w:hAnsi="Times New Roman" w:cs="Times New Roman"/>
                <w:b/>
                <w:sz w:val="28"/>
                <w:szCs w:val="24"/>
              </w:rPr>
              <w:t>Silné stránky</w:t>
            </w:r>
          </w:p>
        </w:tc>
        <w:tc>
          <w:tcPr>
            <w:tcW w:w="4961" w:type="dxa"/>
          </w:tcPr>
          <w:p w:rsidR="005458E4" w:rsidRPr="00486AE5" w:rsidRDefault="005458E4" w:rsidP="00213AB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86AE5">
              <w:rPr>
                <w:rFonts w:ascii="Times New Roman" w:hAnsi="Times New Roman" w:cs="Times New Roman"/>
                <w:b/>
                <w:sz w:val="28"/>
                <w:szCs w:val="24"/>
              </w:rPr>
              <w:t>Slabé stránky</w:t>
            </w:r>
          </w:p>
        </w:tc>
        <w:tc>
          <w:tcPr>
            <w:tcW w:w="4820" w:type="dxa"/>
          </w:tcPr>
          <w:p w:rsidR="005458E4" w:rsidRPr="00486AE5" w:rsidRDefault="005458E4" w:rsidP="00213AB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86AE5">
              <w:rPr>
                <w:rFonts w:ascii="Times New Roman" w:hAnsi="Times New Roman" w:cs="Times New Roman"/>
                <w:b/>
                <w:sz w:val="28"/>
                <w:szCs w:val="24"/>
              </w:rPr>
              <w:t>Příležitosti</w:t>
            </w:r>
          </w:p>
        </w:tc>
      </w:tr>
      <w:tr w:rsidR="005458E4" w:rsidTr="00213ABE">
        <w:trPr>
          <w:trHeight w:val="340"/>
        </w:trPr>
        <w:tc>
          <w:tcPr>
            <w:tcW w:w="5495" w:type="dxa"/>
          </w:tcPr>
          <w:p w:rsidR="005458E4" w:rsidRDefault="00D32B5C" w:rsidP="00213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Spokojenost s prostředím školy</w:t>
            </w:r>
          </w:p>
        </w:tc>
        <w:tc>
          <w:tcPr>
            <w:tcW w:w="4961" w:type="dxa"/>
          </w:tcPr>
          <w:p w:rsidR="005458E4" w:rsidRDefault="007957EF" w:rsidP="00213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Málo výzdoby ve školní jídelně</w:t>
            </w:r>
          </w:p>
        </w:tc>
        <w:tc>
          <w:tcPr>
            <w:tcW w:w="4820" w:type="dxa"/>
          </w:tcPr>
          <w:p w:rsidR="005458E4" w:rsidRDefault="007957EF" w:rsidP="00213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Zapojit žáky do výzdoby školy</w:t>
            </w:r>
          </w:p>
        </w:tc>
      </w:tr>
      <w:tr w:rsidR="005458E4" w:rsidTr="00213ABE">
        <w:trPr>
          <w:trHeight w:val="340"/>
        </w:trPr>
        <w:tc>
          <w:tcPr>
            <w:tcW w:w="5495" w:type="dxa"/>
          </w:tcPr>
          <w:p w:rsidR="005458E4" w:rsidRDefault="00D32B5C" w:rsidP="00213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Upravené květiny na školních chodbách</w:t>
            </w:r>
          </w:p>
        </w:tc>
        <w:tc>
          <w:tcPr>
            <w:tcW w:w="4961" w:type="dxa"/>
          </w:tcPr>
          <w:p w:rsidR="005458E4" w:rsidRDefault="007957EF" w:rsidP="00795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Žáci jsou málo zapojeni do výzdoby vnitřních prostor školy</w:t>
            </w:r>
          </w:p>
        </w:tc>
        <w:tc>
          <w:tcPr>
            <w:tcW w:w="4820" w:type="dxa"/>
          </w:tcPr>
          <w:p w:rsidR="005458E4" w:rsidRDefault="007957EF" w:rsidP="00213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Promyslet zajištění čistoty pozemku</w:t>
            </w:r>
            <w:r w:rsidR="00545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58E4" w:rsidTr="00213ABE">
        <w:trPr>
          <w:trHeight w:val="340"/>
        </w:trPr>
        <w:tc>
          <w:tcPr>
            <w:tcW w:w="5495" w:type="dxa"/>
          </w:tcPr>
          <w:p w:rsidR="005458E4" w:rsidRDefault="00A831A6" w:rsidP="00213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Rekonstrukce naučné stezky na pozemku školy </w:t>
            </w:r>
          </w:p>
        </w:tc>
        <w:tc>
          <w:tcPr>
            <w:tcW w:w="4961" w:type="dxa"/>
          </w:tcPr>
          <w:p w:rsidR="005458E4" w:rsidRDefault="007957EF" w:rsidP="00795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Odpadky z jídelny žáci vyhazují cestou z jídelny pozemku</w:t>
            </w:r>
          </w:p>
        </w:tc>
        <w:tc>
          <w:tcPr>
            <w:tcW w:w="4820" w:type="dxa"/>
          </w:tcPr>
          <w:p w:rsidR="005458E4" w:rsidRDefault="007957EF" w:rsidP="00213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Zajistit, vytvořit odpočívací zóny na chodbách</w:t>
            </w:r>
          </w:p>
        </w:tc>
      </w:tr>
      <w:tr w:rsidR="005458E4" w:rsidTr="00213ABE">
        <w:trPr>
          <w:trHeight w:val="340"/>
        </w:trPr>
        <w:tc>
          <w:tcPr>
            <w:tcW w:w="5495" w:type="dxa"/>
          </w:tcPr>
          <w:p w:rsidR="005458E4" w:rsidRDefault="00A831A6" w:rsidP="00213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Péče o pozemek – podílejí se žáci při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Pč</w:t>
            </w:r>
            <w:proofErr w:type="spellEnd"/>
          </w:p>
        </w:tc>
        <w:tc>
          <w:tcPr>
            <w:tcW w:w="4961" w:type="dxa"/>
          </w:tcPr>
          <w:p w:rsidR="005458E4" w:rsidRDefault="007957EF" w:rsidP="00213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Nemáme odpočívací zóny na chodbách</w:t>
            </w:r>
          </w:p>
        </w:tc>
        <w:tc>
          <w:tcPr>
            <w:tcW w:w="4820" w:type="dxa"/>
          </w:tcPr>
          <w:p w:rsidR="005458E4" w:rsidRDefault="007957EF" w:rsidP="00213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Uskutečnit akce na získání financí na </w:t>
            </w:r>
            <w:r w:rsidR="005C135D">
              <w:rPr>
                <w:rFonts w:ascii="Times New Roman" w:hAnsi="Times New Roman" w:cs="Times New Roman"/>
                <w:sz w:val="24"/>
                <w:szCs w:val="24"/>
              </w:rPr>
              <w:t>kanapíčka</w:t>
            </w:r>
          </w:p>
        </w:tc>
      </w:tr>
      <w:tr w:rsidR="005458E4" w:rsidTr="00213ABE">
        <w:trPr>
          <w:trHeight w:val="340"/>
        </w:trPr>
        <w:tc>
          <w:tcPr>
            <w:tcW w:w="5495" w:type="dxa"/>
          </w:tcPr>
          <w:p w:rsidR="005458E4" w:rsidRDefault="00A831A6" w:rsidP="00213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Uklízíme okolí školy – přírodní park Orlice – akce Ukliďme svět</w:t>
            </w:r>
          </w:p>
        </w:tc>
        <w:tc>
          <w:tcPr>
            <w:tcW w:w="4961" w:type="dxa"/>
          </w:tcPr>
          <w:p w:rsidR="005458E4" w:rsidRDefault="007957EF" w:rsidP="00213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Hrací prostory chybí</w:t>
            </w:r>
          </w:p>
        </w:tc>
        <w:tc>
          <w:tcPr>
            <w:tcW w:w="4820" w:type="dxa"/>
          </w:tcPr>
          <w:p w:rsidR="005458E4" w:rsidRDefault="005C135D" w:rsidP="00213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Vyzdobit jídelnu</w:t>
            </w:r>
          </w:p>
        </w:tc>
      </w:tr>
      <w:tr w:rsidR="005458E4" w:rsidTr="00213ABE">
        <w:trPr>
          <w:trHeight w:val="340"/>
        </w:trPr>
        <w:tc>
          <w:tcPr>
            <w:tcW w:w="5495" w:type="dxa"/>
          </w:tcPr>
          <w:p w:rsidR="005458E4" w:rsidRDefault="007957EF" w:rsidP="00213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Nový nátěr ve školní jídelně</w:t>
            </w:r>
          </w:p>
        </w:tc>
        <w:tc>
          <w:tcPr>
            <w:tcW w:w="4961" w:type="dxa"/>
          </w:tcPr>
          <w:p w:rsidR="005458E4" w:rsidRDefault="005458E4" w:rsidP="00213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5458E4" w:rsidRDefault="005C135D" w:rsidP="00213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Pokračovat v péči o naučnou stezku</w:t>
            </w:r>
          </w:p>
        </w:tc>
      </w:tr>
      <w:tr w:rsidR="007957EF" w:rsidTr="00213ABE">
        <w:trPr>
          <w:trHeight w:val="340"/>
        </w:trPr>
        <w:tc>
          <w:tcPr>
            <w:tcW w:w="5495" w:type="dxa"/>
          </w:tcPr>
          <w:p w:rsidR="007957EF" w:rsidRDefault="007957EF" w:rsidP="00213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Dobrá orientace po škole pro návštěvníky</w:t>
            </w:r>
          </w:p>
        </w:tc>
        <w:tc>
          <w:tcPr>
            <w:tcW w:w="4961" w:type="dxa"/>
          </w:tcPr>
          <w:p w:rsidR="007957EF" w:rsidRDefault="007957EF" w:rsidP="00213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957EF" w:rsidRDefault="007957EF" w:rsidP="00213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58E4" w:rsidRDefault="005458E4" w:rsidP="009539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135D" w:rsidRDefault="005C135D" w:rsidP="009539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135D" w:rsidRDefault="005C135D" w:rsidP="009539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6E8B" w:rsidRPr="00FC6E8B" w:rsidRDefault="005C135D" w:rsidP="00F669A3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PROSTŘEDÍ ŠKOLY</w:t>
      </w:r>
      <w:r w:rsidRPr="009539DA">
        <w:rPr>
          <w:rFonts w:ascii="Times New Roman" w:hAnsi="Times New Roman" w:cs="Times New Roman"/>
          <w:b/>
          <w:sz w:val="32"/>
          <w:szCs w:val="24"/>
        </w:rPr>
        <w:t xml:space="preserve"> 201</w:t>
      </w:r>
      <w:r>
        <w:rPr>
          <w:rFonts w:ascii="Times New Roman" w:hAnsi="Times New Roman" w:cs="Times New Roman"/>
          <w:b/>
          <w:sz w:val="32"/>
          <w:szCs w:val="24"/>
        </w:rPr>
        <w:t>4</w:t>
      </w:r>
      <w:r w:rsidRPr="009539DA">
        <w:rPr>
          <w:rFonts w:ascii="Times New Roman" w:hAnsi="Times New Roman" w:cs="Times New Roman"/>
          <w:b/>
          <w:sz w:val="32"/>
          <w:szCs w:val="24"/>
        </w:rPr>
        <w:t xml:space="preserve"> – 201</w:t>
      </w:r>
      <w:r>
        <w:rPr>
          <w:rFonts w:ascii="Times New Roman" w:hAnsi="Times New Roman" w:cs="Times New Roman"/>
          <w:b/>
          <w:sz w:val="32"/>
          <w:szCs w:val="24"/>
        </w:rPr>
        <w:t>6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495"/>
        <w:gridCol w:w="4961"/>
        <w:gridCol w:w="4820"/>
      </w:tblGrid>
      <w:tr w:rsidR="005C135D" w:rsidRPr="00486AE5" w:rsidTr="00136E9B">
        <w:trPr>
          <w:trHeight w:val="442"/>
        </w:trPr>
        <w:tc>
          <w:tcPr>
            <w:tcW w:w="5495" w:type="dxa"/>
          </w:tcPr>
          <w:p w:rsidR="005C135D" w:rsidRPr="00486AE5" w:rsidRDefault="005C135D" w:rsidP="00136E9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86AE5">
              <w:rPr>
                <w:rFonts w:ascii="Times New Roman" w:hAnsi="Times New Roman" w:cs="Times New Roman"/>
                <w:b/>
                <w:sz w:val="28"/>
                <w:szCs w:val="24"/>
              </w:rPr>
              <w:t>Silné stránky</w:t>
            </w:r>
          </w:p>
        </w:tc>
        <w:tc>
          <w:tcPr>
            <w:tcW w:w="4961" w:type="dxa"/>
          </w:tcPr>
          <w:p w:rsidR="005C135D" w:rsidRPr="00486AE5" w:rsidRDefault="005C135D" w:rsidP="00136E9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86AE5">
              <w:rPr>
                <w:rFonts w:ascii="Times New Roman" w:hAnsi="Times New Roman" w:cs="Times New Roman"/>
                <w:b/>
                <w:sz w:val="28"/>
                <w:szCs w:val="24"/>
              </w:rPr>
              <w:t>Slabé stránky</w:t>
            </w:r>
          </w:p>
        </w:tc>
        <w:tc>
          <w:tcPr>
            <w:tcW w:w="4820" w:type="dxa"/>
          </w:tcPr>
          <w:p w:rsidR="005C135D" w:rsidRPr="00486AE5" w:rsidRDefault="005C135D" w:rsidP="00136E9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86AE5">
              <w:rPr>
                <w:rFonts w:ascii="Times New Roman" w:hAnsi="Times New Roman" w:cs="Times New Roman"/>
                <w:b/>
                <w:sz w:val="28"/>
                <w:szCs w:val="24"/>
              </w:rPr>
              <w:t>Příležitosti</w:t>
            </w:r>
          </w:p>
        </w:tc>
      </w:tr>
      <w:tr w:rsidR="005C135D" w:rsidTr="00136E9B">
        <w:trPr>
          <w:trHeight w:val="340"/>
        </w:trPr>
        <w:tc>
          <w:tcPr>
            <w:tcW w:w="5495" w:type="dxa"/>
          </w:tcPr>
          <w:p w:rsidR="005C135D" w:rsidRDefault="005C135D" w:rsidP="00136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Spokojenost s prostředím školy</w:t>
            </w:r>
          </w:p>
        </w:tc>
        <w:tc>
          <w:tcPr>
            <w:tcW w:w="4961" w:type="dxa"/>
          </w:tcPr>
          <w:p w:rsidR="005C135D" w:rsidRDefault="005C135D" w:rsidP="00136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Nedořešena výzdoba ve školní jídelně</w:t>
            </w:r>
          </w:p>
        </w:tc>
        <w:tc>
          <w:tcPr>
            <w:tcW w:w="4820" w:type="dxa"/>
          </w:tcPr>
          <w:p w:rsidR="005C135D" w:rsidRDefault="005C135D" w:rsidP="00136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Pokračovat v péči o naučnou stezku</w:t>
            </w:r>
          </w:p>
        </w:tc>
      </w:tr>
      <w:tr w:rsidR="005C135D" w:rsidTr="00136E9B">
        <w:trPr>
          <w:trHeight w:val="340"/>
        </w:trPr>
        <w:tc>
          <w:tcPr>
            <w:tcW w:w="5495" w:type="dxa"/>
          </w:tcPr>
          <w:p w:rsidR="005C135D" w:rsidRDefault="005C135D" w:rsidP="005C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Nové vzdělávací prvky v naučné stezce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broukoviště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hmyzí hotel, plazí zídka</w:t>
            </w:r>
          </w:p>
        </w:tc>
        <w:tc>
          <w:tcPr>
            <w:tcW w:w="4961" w:type="dxa"/>
          </w:tcPr>
          <w:p w:rsidR="005C135D" w:rsidRDefault="005C135D" w:rsidP="00136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Problém s odpadky z jídelny se nepovedlo dořešit</w:t>
            </w:r>
          </w:p>
        </w:tc>
        <w:tc>
          <w:tcPr>
            <w:tcW w:w="4820" w:type="dxa"/>
          </w:tcPr>
          <w:p w:rsidR="005C135D" w:rsidRDefault="005C135D" w:rsidP="005C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Projednat zajištění čistoty pozemku </w:t>
            </w:r>
          </w:p>
        </w:tc>
      </w:tr>
      <w:tr w:rsidR="005C135D" w:rsidTr="00136E9B">
        <w:trPr>
          <w:trHeight w:val="340"/>
        </w:trPr>
        <w:tc>
          <w:tcPr>
            <w:tcW w:w="5495" w:type="dxa"/>
          </w:tcPr>
          <w:p w:rsidR="005C135D" w:rsidRDefault="005C135D" w:rsidP="005C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Rekonstrukce jezírka na pozemku školy </w:t>
            </w:r>
          </w:p>
        </w:tc>
        <w:tc>
          <w:tcPr>
            <w:tcW w:w="4961" w:type="dxa"/>
          </w:tcPr>
          <w:p w:rsidR="005C135D" w:rsidRDefault="005C135D" w:rsidP="00136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Nemáme odpočívací </w:t>
            </w:r>
            <w:r w:rsidR="006829F9">
              <w:rPr>
                <w:rFonts w:ascii="Times New Roman" w:hAnsi="Times New Roman" w:cs="Times New Roman"/>
                <w:sz w:val="24"/>
                <w:szCs w:val="24"/>
              </w:rPr>
              <w:t xml:space="preserve">a hrací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zóny na chodbách</w:t>
            </w:r>
          </w:p>
        </w:tc>
        <w:tc>
          <w:tcPr>
            <w:tcW w:w="4820" w:type="dxa"/>
          </w:tcPr>
          <w:p w:rsidR="005C135D" w:rsidRDefault="005C135D" w:rsidP="00136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Zajistit, vytvořit odpočívací zóny na chodbách</w:t>
            </w:r>
          </w:p>
        </w:tc>
      </w:tr>
      <w:tr w:rsidR="005C135D" w:rsidTr="00136E9B">
        <w:trPr>
          <w:trHeight w:val="340"/>
        </w:trPr>
        <w:tc>
          <w:tcPr>
            <w:tcW w:w="5495" w:type="dxa"/>
          </w:tcPr>
          <w:p w:rsidR="005C135D" w:rsidRDefault="005C135D" w:rsidP="00136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Péče o pozemek – podílejí se žáci při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Pč</w:t>
            </w:r>
            <w:proofErr w:type="spellEnd"/>
          </w:p>
        </w:tc>
        <w:tc>
          <w:tcPr>
            <w:tcW w:w="4961" w:type="dxa"/>
          </w:tcPr>
          <w:p w:rsidR="005C135D" w:rsidRDefault="005C135D" w:rsidP="00136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5C135D" w:rsidRDefault="005C135D" w:rsidP="00136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Uskutečnit akce na získání financí na kanapíčka</w:t>
            </w:r>
          </w:p>
        </w:tc>
      </w:tr>
      <w:tr w:rsidR="005C135D" w:rsidTr="00136E9B">
        <w:trPr>
          <w:trHeight w:val="340"/>
        </w:trPr>
        <w:tc>
          <w:tcPr>
            <w:tcW w:w="5495" w:type="dxa"/>
          </w:tcPr>
          <w:p w:rsidR="005C135D" w:rsidRDefault="005C135D" w:rsidP="00136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Uklízíme okolí školy – přírodní park Orlice – akce Ukliďme svět</w:t>
            </w:r>
          </w:p>
        </w:tc>
        <w:tc>
          <w:tcPr>
            <w:tcW w:w="4961" w:type="dxa"/>
          </w:tcPr>
          <w:p w:rsidR="005C135D" w:rsidRDefault="005C135D" w:rsidP="00136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5C135D" w:rsidRDefault="005C135D" w:rsidP="00136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Vyzdobit jídelnu</w:t>
            </w:r>
            <w:r w:rsidR="00FC6E8B">
              <w:rPr>
                <w:rFonts w:ascii="Times New Roman" w:hAnsi="Times New Roman" w:cs="Times New Roman"/>
                <w:sz w:val="24"/>
                <w:szCs w:val="24"/>
              </w:rPr>
              <w:t xml:space="preserve"> uvnitř i vně – v řešení</w:t>
            </w:r>
          </w:p>
        </w:tc>
      </w:tr>
      <w:tr w:rsidR="005C135D" w:rsidTr="00136E9B">
        <w:trPr>
          <w:trHeight w:val="340"/>
        </w:trPr>
        <w:tc>
          <w:tcPr>
            <w:tcW w:w="5495" w:type="dxa"/>
          </w:tcPr>
          <w:p w:rsidR="005C135D" w:rsidRDefault="005C135D" w:rsidP="00136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Obrázky žáků tvoří výzdobu školy</w:t>
            </w:r>
          </w:p>
        </w:tc>
        <w:tc>
          <w:tcPr>
            <w:tcW w:w="4961" w:type="dxa"/>
          </w:tcPr>
          <w:p w:rsidR="005C135D" w:rsidRDefault="005C135D" w:rsidP="00136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5C135D" w:rsidRDefault="006829F9" w:rsidP="00136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Tipy na hrací prostory</w:t>
            </w:r>
          </w:p>
        </w:tc>
      </w:tr>
      <w:tr w:rsidR="00FC6E8B" w:rsidTr="00136E9B">
        <w:trPr>
          <w:trHeight w:val="340"/>
        </w:trPr>
        <w:tc>
          <w:tcPr>
            <w:tcW w:w="5495" w:type="dxa"/>
          </w:tcPr>
          <w:p w:rsidR="00FC6E8B" w:rsidRDefault="00FC6E8B" w:rsidP="00136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Bezbariérový provoz školy</w:t>
            </w:r>
          </w:p>
        </w:tc>
        <w:tc>
          <w:tcPr>
            <w:tcW w:w="4961" w:type="dxa"/>
          </w:tcPr>
          <w:p w:rsidR="00FC6E8B" w:rsidRDefault="00FC6E8B" w:rsidP="00136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C6E8B" w:rsidRDefault="006829F9" w:rsidP="00136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Tipy na výzdobu stěn školních chodeb</w:t>
            </w:r>
          </w:p>
        </w:tc>
      </w:tr>
      <w:tr w:rsidR="00FC6E8B" w:rsidTr="00136E9B">
        <w:trPr>
          <w:trHeight w:val="340"/>
        </w:trPr>
        <w:tc>
          <w:tcPr>
            <w:tcW w:w="5495" w:type="dxa"/>
          </w:tcPr>
          <w:p w:rsidR="00FC6E8B" w:rsidRDefault="00FC6E8B" w:rsidP="00136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Interaktivní tabule a PC v každé třídě</w:t>
            </w:r>
          </w:p>
        </w:tc>
        <w:tc>
          <w:tcPr>
            <w:tcW w:w="4961" w:type="dxa"/>
          </w:tcPr>
          <w:p w:rsidR="00FC6E8B" w:rsidRDefault="00FC6E8B" w:rsidP="00136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C6E8B" w:rsidRDefault="00FC6E8B" w:rsidP="00136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E8B" w:rsidTr="00136E9B">
        <w:trPr>
          <w:trHeight w:val="340"/>
        </w:trPr>
        <w:tc>
          <w:tcPr>
            <w:tcW w:w="5495" w:type="dxa"/>
          </w:tcPr>
          <w:p w:rsidR="00FC6E8B" w:rsidRDefault="00FC6E8B" w:rsidP="00136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Rekonstruovaná tělocvična</w:t>
            </w:r>
          </w:p>
        </w:tc>
        <w:tc>
          <w:tcPr>
            <w:tcW w:w="4961" w:type="dxa"/>
          </w:tcPr>
          <w:p w:rsidR="00FC6E8B" w:rsidRDefault="00FC6E8B" w:rsidP="00136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C6E8B" w:rsidRDefault="00FC6E8B" w:rsidP="00136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4D93" w:rsidRDefault="00634D93" w:rsidP="008F6DCA">
      <w:pPr>
        <w:rPr>
          <w:rFonts w:ascii="Times New Roman" w:hAnsi="Times New Roman" w:cs="Times New Roman"/>
          <w:sz w:val="24"/>
          <w:szCs w:val="24"/>
        </w:rPr>
      </w:pPr>
    </w:p>
    <w:p w:rsidR="00F669A3" w:rsidRPr="00FC6E8B" w:rsidRDefault="00F669A3" w:rsidP="00F669A3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PROSTŘEDÍ ŠKOLY</w:t>
      </w:r>
      <w:r w:rsidRPr="009539DA">
        <w:rPr>
          <w:rFonts w:ascii="Times New Roman" w:hAnsi="Times New Roman" w:cs="Times New Roman"/>
          <w:b/>
          <w:sz w:val="32"/>
          <w:szCs w:val="24"/>
        </w:rPr>
        <w:t xml:space="preserve"> 201</w:t>
      </w:r>
      <w:r>
        <w:rPr>
          <w:rFonts w:ascii="Times New Roman" w:hAnsi="Times New Roman" w:cs="Times New Roman"/>
          <w:b/>
          <w:sz w:val="32"/>
          <w:szCs w:val="24"/>
        </w:rPr>
        <w:t>6</w:t>
      </w:r>
      <w:r w:rsidRPr="009539DA">
        <w:rPr>
          <w:rFonts w:ascii="Times New Roman" w:hAnsi="Times New Roman" w:cs="Times New Roman"/>
          <w:b/>
          <w:sz w:val="32"/>
          <w:szCs w:val="24"/>
        </w:rPr>
        <w:t xml:space="preserve"> – 20</w:t>
      </w:r>
      <w:r>
        <w:rPr>
          <w:rFonts w:ascii="Times New Roman" w:hAnsi="Times New Roman" w:cs="Times New Roman"/>
          <w:b/>
          <w:sz w:val="32"/>
          <w:szCs w:val="24"/>
        </w:rPr>
        <w:t>20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495"/>
        <w:gridCol w:w="4961"/>
        <w:gridCol w:w="4820"/>
      </w:tblGrid>
      <w:tr w:rsidR="00F669A3" w:rsidRPr="00486AE5" w:rsidTr="000D48BE">
        <w:trPr>
          <w:trHeight w:val="442"/>
        </w:trPr>
        <w:tc>
          <w:tcPr>
            <w:tcW w:w="5495" w:type="dxa"/>
          </w:tcPr>
          <w:p w:rsidR="00F669A3" w:rsidRPr="00486AE5" w:rsidRDefault="00F669A3" w:rsidP="000D48B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86AE5">
              <w:rPr>
                <w:rFonts w:ascii="Times New Roman" w:hAnsi="Times New Roman" w:cs="Times New Roman"/>
                <w:b/>
                <w:sz w:val="28"/>
                <w:szCs w:val="24"/>
              </w:rPr>
              <w:t>Silné stránky</w:t>
            </w:r>
          </w:p>
        </w:tc>
        <w:tc>
          <w:tcPr>
            <w:tcW w:w="4961" w:type="dxa"/>
          </w:tcPr>
          <w:p w:rsidR="00F669A3" w:rsidRPr="00486AE5" w:rsidRDefault="00F669A3" w:rsidP="000D48B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86AE5">
              <w:rPr>
                <w:rFonts w:ascii="Times New Roman" w:hAnsi="Times New Roman" w:cs="Times New Roman"/>
                <w:b/>
                <w:sz w:val="28"/>
                <w:szCs w:val="24"/>
              </w:rPr>
              <w:t>Slabé stránky</w:t>
            </w:r>
          </w:p>
        </w:tc>
        <w:tc>
          <w:tcPr>
            <w:tcW w:w="4820" w:type="dxa"/>
          </w:tcPr>
          <w:p w:rsidR="00F669A3" w:rsidRPr="00486AE5" w:rsidRDefault="00F669A3" w:rsidP="000D48B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86AE5">
              <w:rPr>
                <w:rFonts w:ascii="Times New Roman" w:hAnsi="Times New Roman" w:cs="Times New Roman"/>
                <w:b/>
                <w:sz w:val="28"/>
                <w:szCs w:val="24"/>
              </w:rPr>
              <w:t>Příležitosti</w:t>
            </w:r>
          </w:p>
        </w:tc>
      </w:tr>
      <w:tr w:rsidR="00F669A3" w:rsidTr="000D48BE">
        <w:trPr>
          <w:trHeight w:val="340"/>
        </w:trPr>
        <w:tc>
          <w:tcPr>
            <w:tcW w:w="5495" w:type="dxa"/>
          </w:tcPr>
          <w:p w:rsidR="00F669A3" w:rsidRDefault="00F669A3" w:rsidP="000D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Spokojenost s prostředím školy</w:t>
            </w:r>
          </w:p>
        </w:tc>
        <w:tc>
          <w:tcPr>
            <w:tcW w:w="4961" w:type="dxa"/>
          </w:tcPr>
          <w:p w:rsidR="00F669A3" w:rsidRDefault="00CE7BAC" w:rsidP="000D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Naučná stezka na školní zahradě – vykácely se napadené stromy</w:t>
            </w:r>
          </w:p>
        </w:tc>
        <w:tc>
          <w:tcPr>
            <w:tcW w:w="4820" w:type="dxa"/>
          </w:tcPr>
          <w:p w:rsidR="00F669A3" w:rsidRDefault="00CE7BAC" w:rsidP="000D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Hřiště pro děti</w:t>
            </w:r>
          </w:p>
        </w:tc>
      </w:tr>
      <w:tr w:rsidR="00F669A3" w:rsidTr="000D48BE">
        <w:trPr>
          <w:trHeight w:val="340"/>
        </w:trPr>
        <w:tc>
          <w:tcPr>
            <w:tcW w:w="5495" w:type="dxa"/>
          </w:tcPr>
          <w:p w:rsidR="00F669A3" w:rsidRDefault="00F669A3" w:rsidP="00F66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Nové sportovní prvky na pozemku školy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workoutové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hřiště</w:t>
            </w:r>
          </w:p>
        </w:tc>
        <w:tc>
          <w:tcPr>
            <w:tcW w:w="4961" w:type="dxa"/>
          </w:tcPr>
          <w:p w:rsidR="00F669A3" w:rsidRDefault="00CE7BAC" w:rsidP="000D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Naučná stezka na školní zahradě – staré neupravené naučné tabule</w:t>
            </w:r>
          </w:p>
        </w:tc>
        <w:tc>
          <w:tcPr>
            <w:tcW w:w="4820" w:type="dxa"/>
          </w:tcPr>
          <w:p w:rsidR="00F669A3" w:rsidRDefault="00CE7BAC" w:rsidP="000D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Venkovní výukový prostor – další venkovní učebna</w:t>
            </w:r>
            <w:r w:rsidR="00F669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669A3" w:rsidTr="000D48BE">
        <w:trPr>
          <w:trHeight w:val="340"/>
        </w:trPr>
        <w:tc>
          <w:tcPr>
            <w:tcW w:w="5495" w:type="dxa"/>
          </w:tcPr>
          <w:p w:rsidR="00F669A3" w:rsidRDefault="00D36E17" w:rsidP="000D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Barevná školní jídelna zvenku i zevnitř</w:t>
            </w:r>
          </w:p>
        </w:tc>
        <w:tc>
          <w:tcPr>
            <w:tcW w:w="4961" w:type="dxa"/>
          </w:tcPr>
          <w:p w:rsidR="00F669A3" w:rsidRDefault="00CE7BAC" w:rsidP="000D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Pokácela se třešeň kvůli stavbě školky</w:t>
            </w:r>
          </w:p>
        </w:tc>
        <w:tc>
          <w:tcPr>
            <w:tcW w:w="4820" w:type="dxa"/>
          </w:tcPr>
          <w:p w:rsidR="00F669A3" w:rsidRDefault="00F83C40" w:rsidP="000D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Údržba naučné stezky a jezírka</w:t>
            </w:r>
          </w:p>
        </w:tc>
      </w:tr>
      <w:tr w:rsidR="00F669A3" w:rsidTr="000D48BE">
        <w:trPr>
          <w:trHeight w:val="340"/>
        </w:trPr>
        <w:tc>
          <w:tcPr>
            <w:tcW w:w="5495" w:type="dxa"/>
          </w:tcPr>
          <w:p w:rsidR="00F669A3" w:rsidRDefault="00F669A3" w:rsidP="000D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Péče o pozemek – podílejí se žáci při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Pč</w:t>
            </w:r>
            <w:proofErr w:type="spellEnd"/>
          </w:p>
        </w:tc>
        <w:tc>
          <w:tcPr>
            <w:tcW w:w="4961" w:type="dxa"/>
          </w:tcPr>
          <w:p w:rsidR="00F669A3" w:rsidRDefault="00CE7BAC" w:rsidP="000D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Hodně nevyužitého prostoru na pozemku</w:t>
            </w:r>
          </w:p>
        </w:tc>
        <w:tc>
          <w:tcPr>
            <w:tcW w:w="4820" w:type="dxa"/>
          </w:tcPr>
          <w:p w:rsidR="00F669A3" w:rsidRDefault="00F669A3" w:rsidP="000D4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9A3" w:rsidTr="000D48BE">
        <w:trPr>
          <w:trHeight w:val="340"/>
        </w:trPr>
        <w:tc>
          <w:tcPr>
            <w:tcW w:w="5495" w:type="dxa"/>
          </w:tcPr>
          <w:p w:rsidR="00F669A3" w:rsidRDefault="00F669A3" w:rsidP="000D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Uklízíme okolí školy – přírodní park Orlice – akce Ukliďme svět</w:t>
            </w:r>
          </w:p>
        </w:tc>
        <w:tc>
          <w:tcPr>
            <w:tcW w:w="4961" w:type="dxa"/>
          </w:tcPr>
          <w:p w:rsidR="00F669A3" w:rsidRDefault="00F669A3" w:rsidP="000D4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669A3" w:rsidRDefault="00F669A3" w:rsidP="000D4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9A3" w:rsidTr="000D48BE">
        <w:trPr>
          <w:trHeight w:val="340"/>
        </w:trPr>
        <w:tc>
          <w:tcPr>
            <w:tcW w:w="5495" w:type="dxa"/>
          </w:tcPr>
          <w:p w:rsidR="00F669A3" w:rsidRDefault="00D36E17" w:rsidP="000D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Gaučíky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odpočinek na chodbách</w:t>
            </w:r>
          </w:p>
        </w:tc>
        <w:tc>
          <w:tcPr>
            <w:tcW w:w="4961" w:type="dxa"/>
          </w:tcPr>
          <w:p w:rsidR="00F669A3" w:rsidRDefault="00F669A3" w:rsidP="000D4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669A3" w:rsidRDefault="00F669A3" w:rsidP="000D4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9A3" w:rsidTr="000D48BE">
        <w:trPr>
          <w:trHeight w:val="340"/>
        </w:trPr>
        <w:tc>
          <w:tcPr>
            <w:tcW w:w="5495" w:type="dxa"/>
          </w:tcPr>
          <w:p w:rsidR="00F669A3" w:rsidRDefault="00CE7BAC" w:rsidP="000D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Zmizel automat na sušenky, svačinky od Skoku do života</w:t>
            </w:r>
          </w:p>
        </w:tc>
        <w:tc>
          <w:tcPr>
            <w:tcW w:w="4961" w:type="dxa"/>
          </w:tcPr>
          <w:p w:rsidR="00F669A3" w:rsidRDefault="00F669A3" w:rsidP="000D4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669A3" w:rsidRDefault="00F669A3" w:rsidP="000D4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7BAC" w:rsidRDefault="00CE7BAC" w:rsidP="00F669A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FC6E8B" w:rsidRDefault="00300DE8" w:rsidP="00F83C40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VODA</w:t>
      </w:r>
      <w:r w:rsidRPr="009539DA">
        <w:rPr>
          <w:rFonts w:ascii="Times New Roman" w:hAnsi="Times New Roman" w:cs="Times New Roman"/>
          <w:b/>
          <w:sz w:val="32"/>
          <w:szCs w:val="24"/>
        </w:rPr>
        <w:t xml:space="preserve"> 201</w:t>
      </w:r>
      <w:r>
        <w:rPr>
          <w:rFonts w:ascii="Times New Roman" w:hAnsi="Times New Roman" w:cs="Times New Roman"/>
          <w:b/>
          <w:sz w:val="32"/>
          <w:szCs w:val="24"/>
        </w:rPr>
        <w:t>1</w:t>
      </w:r>
      <w:r w:rsidRPr="009539DA">
        <w:rPr>
          <w:rFonts w:ascii="Times New Roman" w:hAnsi="Times New Roman" w:cs="Times New Roman"/>
          <w:b/>
          <w:sz w:val="32"/>
          <w:szCs w:val="24"/>
        </w:rPr>
        <w:t xml:space="preserve"> – 201</w:t>
      </w:r>
      <w:r>
        <w:rPr>
          <w:rFonts w:ascii="Times New Roman" w:hAnsi="Times New Roman" w:cs="Times New Roman"/>
          <w:b/>
          <w:sz w:val="32"/>
          <w:szCs w:val="24"/>
        </w:rPr>
        <w:t>4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495"/>
        <w:gridCol w:w="4961"/>
        <w:gridCol w:w="4820"/>
      </w:tblGrid>
      <w:tr w:rsidR="00300DE8" w:rsidRPr="00486AE5" w:rsidTr="00136E9B">
        <w:trPr>
          <w:trHeight w:val="442"/>
        </w:trPr>
        <w:tc>
          <w:tcPr>
            <w:tcW w:w="5495" w:type="dxa"/>
          </w:tcPr>
          <w:p w:rsidR="00300DE8" w:rsidRPr="00486AE5" w:rsidRDefault="00300DE8" w:rsidP="00136E9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86AE5">
              <w:rPr>
                <w:rFonts w:ascii="Times New Roman" w:hAnsi="Times New Roman" w:cs="Times New Roman"/>
                <w:b/>
                <w:sz w:val="28"/>
                <w:szCs w:val="24"/>
              </w:rPr>
              <w:t>Silné stránky</w:t>
            </w:r>
          </w:p>
        </w:tc>
        <w:tc>
          <w:tcPr>
            <w:tcW w:w="4961" w:type="dxa"/>
          </w:tcPr>
          <w:p w:rsidR="00300DE8" w:rsidRPr="00486AE5" w:rsidRDefault="00300DE8" w:rsidP="00136E9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86AE5">
              <w:rPr>
                <w:rFonts w:ascii="Times New Roman" w:hAnsi="Times New Roman" w:cs="Times New Roman"/>
                <w:b/>
                <w:sz w:val="28"/>
                <w:szCs w:val="24"/>
              </w:rPr>
              <w:t>Slabé stránky</w:t>
            </w:r>
          </w:p>
        </w:tc>
        <w:tc>
          <w:tcPr>
            <w:tcW w:w="4820" w:type="dxa"/>
          </w:tcPr>
          <w:p w:rsidR="00300DE8" w:rsidRPr="00486AE5" w:rsidRDefault="00300DE8" w:rsidP="00136E9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86AE5">
              <w:rPr>
                <w:rFonts w:ascii="Times New Roman" w:hAnsi="Times New Roman" w:cs="Times New Roman"/>
                <w:b/>
                <w:sz w:val="28"/>
                <w:szCs w:val="24"/>
              </w:rPr>
              <w:t>Příležitosti</w:t>
            </w:r>
          </w:p>
        </w:tc>
      </w:tr>
      <w:tr w:rsidR="00300DE8" w:rsidTr="00136E9B">
        <w:trPr>
          <w:trHeight w:val="340"/>
        </w:trPr>
        <w:tc>
          <w:tcPr>
            <w:tcW w:w="5495" w:type="dxa"/>
          </w:tcPr>
          <w:p w:rsidR="00300DE8" w:rsidRDefault="00300DE8" w:rsidP="00136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Pravidelná a pečlivá kontrola spotřeby vody panem školníkem</w:t>
            </w:r>
          </w:p>
        </w:tc>
        <w:tc>
          <w:tcPr>
            <w:tcW w:w="4961" w:type="dxa"/>
          </w:tcPr>
          <w:p w:rsidR="00300DE8" w:rsidRDefault="008F6760" w:rsidP="00136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Nemáme umyvadla označená informačními cedulemi o spotřebě vody</w:t>
            </w:r>
          </w:p>
        </w:tc>
        <w:tc>
          <w:tcPr>
            <w:tcW w:w="4820" w:type="dxa"/>
          </w:tcPr>
          <w:p w:rsidR="00300DE8" w:rsidRDefault="008F6DCA" w:rsidP="00136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Pořídit sudy na zachycení dešťové vody a vymyslet její využití</w:t>
            </w:r>
          </w:p>
        </w:tc>
      </w:tr>
      <w:tr w:rsidR="00300DE8" w:rsidTr="00136E9B">
        <w:trPr>
          <w:trHeight w:val="340"/>
        </w:trPr>
        <w:tc>
          <w:tcPr>
            <w:tcW w:w="5495" w:type="dxa"/>
          </w:tcPr>
          <w:p w:rsidR="00300DE8" w:rsidRDefault="00300DE8" w:rsidP="00136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Záchody mají dvojí splachování</w:t>
            </w:r>
          </w:p>
        </w:tc>
        <w:tc>
          <w:tcPr>
            <w:tcW w:w="4961" w:type="dxa"/>
          </w:tcPr>
          <w:p w:rsidR="00300DE8" w:rsidRDefault="008F6DCA" w:rsidP="00136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Neinformovanost žáků o funkci dvojího splachování</w:t>
            </w:r>
          </w:p>
        </w:tc>
        <w:tc>
          <w:tcPr>
            <w:tcW w:w="4820" w:type="dxa"/>
          </w:tcPr>
          <w:p w:rsidR="00300DE8" w:rsidRDefault="008F6DCA" w:rsidP="00136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Vymyslet a vytvořit programy a akce ke Dni vody (starší učí mladší)</w:t>
            </w:r>
          </w:p>
        </w:tc>
      </w:tr>
      <w:tr w:rsidR="00300DE8" w:rsidTr="00136E9B">
        <w:trPr>
          <w:trHeight w:val="340"/>
        </w:trPr>
        <w:tc>
          <w:tcPr>
            <w:tcW w:w="5495" w:type="dxa"/>
          </w:tcPr>
          <w:p w:rsidR="00300DE8" w:rsidRDefault="00300DE8" w:rsidP="00136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Umyvadla jsou opatřena pákovými bateriemi </w:t>
            </w:r>
          </w:p>
        </w:tc>
        <w:tc>
          <w:tcPr>
            <w:tcW w:w="4961" w:type="dxa"/>
          </w:tcPr>
          <w:p w:rsidR="00300DE8" w:rsidRDefault="008F6DCA" w:rsidP="00136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Nikde nevyužíváme dešťovou vodu</w:t>
            </w:r>
          </w:p>
        </w:tc>
        <w:tc>
          <w:tcPr>
            <w:tcW w:w="4820" w:type="dxa"/>
          </w:tcPr>
          <w:p w:rsidR="00300DE8" w:rsidRDefault="008F6DCA" w:rsidP="00136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Opatřit umyvadla cedulemi nabádajícími k šetření vodou</w:t>
            </w:r>
          </w:p>
        </w:tc>
      </w:tr>
      <w:tr w:rsidR="00300DE8" w:rsidTr="00136E9B">
        <w:trPr>
          <w:trHeight w:val="340"/>
        </w:trPr>
        <w:tc>
          <w:tcPr>
            <w:tcW w:w="5495" w:type="dxa"/>
          </w:tcPr>
          <w:p w:rsidR="00300DE8" w:rsidRDefault="008F6760" w:rsidP="00136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Starší žáci mají připravený program o vodě (Vodní kufřík) pro mladší žáky</w:t>
            </w:r>
          </w:p>
        </w:tc>
        <w:tc>
          <w:tcPr>
            <w:tcW w:w="4961" w:type="dxa"/>
          </w:tcPr>
          <w:p w:rsidR="00300DE8" w:rsidRDefault="00300DE8" w:rsidP="00136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00DE8" w:rsidRDefault="008F6DCA" w:rsidP="00136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Využívat rybníček nebo nedaleký Přírodní pak Orlice k vodnímu monitoringu</w:t>
            </w:r>
          </w:p>
        </w:tc>
      </w:tr>
      <w:tr w:rsidR="00300DE8" w:rsidTr="00136E9B">
        <w:trPr>
          <w:trHeight w:val="340"/>
        </w:trPr>
        <w:tc>
          <w:tcPr>
            <w:tcW w:w="5495" w:type="dxa"/>
          </w:tcPr>
          <w:p w:rsidR="00300DE8" w:rsidRDefault="00300DE8" w:rsidP="00136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Uklízíme okolí školy – přírodní park Orlice – akce Ukliďme svět</w:t>
            </w:r>
          </w:p>
        </w:tc>
        <w:tc>
          <w:tcPr>
            <w:tcW w:w="4961" w:type="dxa"/>
          </w:tcPr>
          <w:p w:rsidR="00300DE8" w:rsidRDefault="00300DE8" w:rsidP="00136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00DE8" w:rsidRDefault="00300DE8" w:rsidP="00136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DE8" w:rsidTr="00136E9B">
        <w:trPr>
          <w:trHeight w:val="340"/>
        </w:trPr>
        <w:tc>
          <w:tcPr>
            <w:tcW w:w="5495" w:type="dxa"/>
          </w:tcPr>
          <w:p w:rsidR="00300DE8" w:rsidRDefault="008F6760" w:rsidP="00136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Využíváme ve výuce rybníček na školním pozemku jako vodní ekosystém</w:t>
            </w:r>
          </w:p>
        </w:tc>
        <w:tc>
          <w:tcPr>
            <w:tcW w:w="4961" w:type="dxa"/>
          </w:tcPr>
          <w:p w:rsidR="00300DE8" w:rsidRDefault="00300DE8" w:rsidP="00136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00DE8" w:rsidRDefault="00300DE8" w:rsidP="00136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DCA" w:rsidTr="00136E9B">
        <w:trPr>
          <w:trHeight w:val="340"/>
        </w:trPr>
        <w:tc>
          <w:tcPr>
            <w:tcW w:w="5495" w:type="dxa"/>
          </w:tcPr>
          <w:p w:rsidR="008F6DCA" w:rsidRDefault="008F6DCA" w:rsidP="00136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Pozemek zaléváme vodou ze studny</w:t>
            </w:r>
          </w:p>
        </w:tc>
        <w:tc>
          <w:tcPr>
            <w:tcW w:w="4961" w:type="dxa"/>
          </w:tcPr>
          <w:p w:rsidR="008F6DCA" w:rsidRDefault="008F6DCA" w:rsidP="00136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F6DCA" w:rsidRDefault="008F6DCA" w:rsidP="00136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6E8B" w:rsidRDefault="00FC6E8B" w:rsidP="00F83C40">
      <w:pPr>
        <w:rPr>
          <w:rFonts w:ascii="Times New Roman" w:hAnsi="Times New Roman" w:cs="Times New Roman"/>
          <w:sz w:val="24"/>
          <w:szCs w:val="24"/>
        </w:rPr>
      </w:pPr>
    </w:p>
    <w:p w:rsidR="00FC6E8B" w:rsidRPr="005D7917" w:rsidRDefault="005D7917" w:rsidP="00F83C40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VODA</w:t>
      </w:r>
      <w:r w:rsidRPr="009539DA">
        <w:rPr>
          <w:rFonts w:ascii="Times New Roman" w:hAnsi="Times New Roman" w:cs="Times New Roman"/>
          <w:b/>
          <w:sz w:val="32"/>
          <w:szCs w:val="24"/>
        </w:rPr>
        <w:t xml:space="preserve"> 201</w:t>
      </w:r>
      <w:r>
        <w:rPr>
          <w:rFonts w:ascii="Times New Roman" w:hAnsi="Times New Roman" w:cs="Times New Roman"/>
          <w:b/>
          <w:sz w:val="32"/>
          <w:szCs w:val="24"/>
        </w:rPr>
        <w:t>4</w:t>
      </w:r>
      <w:r w:rsidRPr="009539DA">
        <w:rPr>
          <w:rFonts w:ascii="Times New Roman" w:hAnsi="Times New Roman" w:cs="Times New Roman"/>
          <w:b/>
          <w:sz w:val="32"/>
          <w:szCs w:val="24"/>
        </w:rPr>
        <w:t xml:space="preserve"> – 201</w:t>
      </w:r>
      <w:r>
        <w:rPr>
          <w:rFonts w:ascii="Times New Roman" w:hAnsi="Times New Roman" w:cs="Times New Roman"/>
          <w:b/>
          <w:sz w:val="32"/>
          <w:szCs w:val="24"/>
        </w:rPr>
        <w:t>6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495"/>
        <w:gridCol w:w="4961"/>
        <w:gridCol w:w="4820"/>
      </w:tblGrid>
      <w:tr w:rsidR="005D7917" w:rsidRPr="00486AE5" w:rsidTr="002F32A8">
        <w:trPr>
          <w:trHeight w:val="442"/>
        </w:trPr>
        <w:tc>
          <w:tcPr>
            <w:tcW w:w="5495" w:type="dxa"/>
          </w:tcPr>
          <w:p w:rsidR="005D7917" w:rsidRPr="00486AE5" w:rsidRDefault="005D7917" w:rsidP="002F32A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86AE5">
              <w:rPr>
                <w:rFonts w:ascii="Times New Roman" w:hAnsi="Times New Roman" w:cs="Times New Roman"/>
                <w:b/>
                <w:sz w:val="28"/>
                <w:szCs w:val="24"/>
              </w:rPr>
              <w:t>Silné stránky</w:t>
            </w:r>
          </w:p>
        </w:tc>
        <w:tc>
          <w:tcPr>
            <w:tcW w:w="4961" w:type="dxa"/>
          </w:tcPr>
          <w:p w:rsidR="005D7917" w:rsidRPr="00486AE5" w:rsidRDefault="005D7917" w:rsidP="002F32A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86AE5">
              <w:rPr>
                <w:rFonts w:ascii="Times New Roman" w:hAnsi="Times New Roman" w:cs="Times New Roman"/>
                <w:b/>
                <w:sz w:val="28"/>
                <w:szCs w:val="24"/>
              </w:rPr>
              <w:t>Slabé stránky</w:t>
            </w:r>
          </w:p>
        </w:tc>
        <w:tc>
          <w:tcPr>
            <w:tcW w:w="4820" w:type="dxa"/>
          </w:tcPr>
          <w:p w:rsidR="005D7917" w:rsidRPr="00486AE5" w:rsidRDefault="005D7917" w:rsidP="002F32A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86AE5">
              <w:rPr>
                <w:rFonts w:ascii="Times New Roman" w:hAnsi="Times New Roman" w:cs="Times New Roman"/>
                <w:b/>
                <w:sz w:val="28"/>
                <w:szCs w:val="24"/>
              </w:rPr>
              <w:t>Příležitosti</w:t>
            </w:r>
          </w:p>
        </w:tc>
      </w:tr>
      <w:tr w:rsidR="005D7917" w:rsidTr="002F32A8">
        <w:trPr>
          <w:trHeight w:val="340"/>
        </w:trPr>
        <w:tc>
          <w:tcPr>
            <w:tcW w:w="5495" w:type="dxa"/>
          </w:tcPr>
          <w:p w:rsidR="005D7917" w:rsidRDefault="005D7917" w:rsidP="002F3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Pravidelná a pečlivá kontrola spotřeby vody panem školníkem</w:t>
            </w:r>
          </w:p>
        </w:tc>
        <w:tc>
          <w:tcPr>
            <w:tcW w:w="4961" w:type="dxa"/>
          </w:tcPr>
          <w:p w:rsidR="005D7917" w:rsidRDefault="005D7917" w:rsidP="002F3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Stále se nám nedaří snížit spotřebu vody</w:t>
            </w:r>
          </w:p>
        </w:tc>
        <w:tc>
          <w:tcPr>
            <w:tcW w:w="4820" w:type="dxa"/>
          </w:tcPr>
          <w:p w:rsidR="005D7917" w:rsidRDefault="005D7917" w:rsidP="002F3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Větší využívání dešťové vody – připomenout ve třídách</w:t>
            </w:r>
          </w:p>
        </w:tc>
      </w:tr>
      <w:tr w:rsidR="005D7917" w:rsidTr="002F32A8">
        <w:trPr>
          <w:trHeight w:val="340"/>
        </w:trPr>
        <w:tc>
          <w:tcPr>
            <w:tcW w:w="5495" w:type="dxa"/>
          </w:tcPr>
          <w:p w:rsidR="005D7917" w:rsidRDefault="005D7917" w:rsidP="002F3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Záchody mají dvojí splachování</w:t>
            </w:r>
          </w:p>
        </w:tc>
        <w:tc>
          <w:tcPr>
            <w:tcW w:w="4961" w:type="dxa"/>
          </w:tcPr>
          <w:p w:rsidR="005D7917" w:rsidRDefault="005D7917" w:rsidP="002F3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Některé třídy nevyužívají dešťovou vodu</w:t>
            </w:r>
          </w:p>
        </w:tc>
        <w:tc>
          <w:tcPr>
            <w:tcW w:w="4820" w:type="dxa"/>
          </w:tcPr>
          <w:p w:rsidR="005D7917" w:rsidRDefault="005D7917" w:rsidP="002F3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Pokračovat v programech o vodě pro mladší děti</w:t>
            </w:r>
          </w:p>
        </w:tc>
      </w:tr>
      <w:tr w:rsidR="005D7917" w:rsidTr="002F32A8">
        <w:trPr>
          <w:trHeight w:val="340"/>
        </w:trPr>
        <w:tc>
          <w:tcPr>
            <w:tcW w:w="5495" w:type="dxa"/>
          </w:tcPr>
          <w:p w:rsidR="005D7917" w:rsidRDefault="005D7917" w:rsidP="005D7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Umyvadla jsou opatřena cedulemi nabádajícími k úsporám vody </w:t>
            </w:r>
          </w:p>
        </w:tc>
        <w:tc>
          <w:tcPr>
            <w:tcW w:w="4961" w:type="dxa"/>
          </w:tcPr>
          <w:p w:rsidR="005D7917" w:rsidRDefault="005D7917" w:rsidP="002F3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Žáci nedodržují pravidla k úsporám vody</w:t>
            </w:r>
          </w:p>
        </w:tc>
        <w:tc>
          <w:tcPr>
            <w:tcW w:w="4820" w:type="dxa"/>
          </w:tcPr>
          <w:p w:rsidR="005D7917" w:rsidRDefault="005D7917" w:rsidP="005D7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Obnovit cedule nabádajícími k šetření vodou ke každému umyvadlu</w:t>
            </w:r>
          </w:p>
        </w:tc>
      </w:tr>
      <w:tr w:rsidR="005D7917" w:rsidTr="002F32A8">
        <w:trPr>
          <w:trHeight w:val="340"/>
        </w:trPr>
        <w:tc>
          <w:tcPr>
            <w:tcW w:w="5495" w:type="dxa"/>
          </w:tcPr>
          <w:p w:rsidR="005D7917" w:rsidRDefault="005D7917" w:rsidP="002F3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Starší žáci připravují akce na Den Vody pro mladší žáky – výstava Vodní svět, monitoring vodních bezobratlých</w:t>
            </w:r>
          </w:p>
        </w:tc>
        <w:tc>
          <w:tcPr>
            <w:tcW w:w="4961" w:type="dxa"/>
          </w:tcPr>
          <w:p w:rsidR="005D7917" w:rsidRDefault="005D7917" w:rsidP="002F3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Někteří žáci nechápou funkci dvojího splachování</w:t>
            </w:r>
          </w:p>
        </w:tc>
        <w:tc>
          <w:tcPr>
            <w:tcW w:w="4820" w:type="dxa"/>
          </w:tcPr>
          <w:p w:rsidR="005D7917" w:rsidRDefault="005D7917" w:rsidP="002F3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Využívat rybníček nebo nedaleký Přírodní pak Orlice k vodnímu monitoringu</w:t>
            </w:r>
          </w:p>
        </w:tc>
      </w:tr>
      <w:tr w:rsidR="005D7917" w:rsidTr="002F32A8">
        <w:trPr>
          <w:trHeight w:val="340"/>
        </w:trPr>
        <w:tc>
          <w:tcPr>
            <w:tcW w:w="5495" w:type="dxa"/>
          </w:tcPr>
          <w:p w:rsidR="005D7917" w:rsidRDefault="005D7917" w:rsidP="002F3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Uklízíme okolí školy – přírodní park Orlice – akce Ukliďme svět</w:t>
            </w:r>
          </w:p>
        </w:tc>
        <w:tc>
          <w:tcPr>
            <w:tcW w:w="4961" w:type="dxa"/>
          </w:tcPr>
          <w:p w:rsidR="005D7917" w:rsidRDefault="005D7917" w:rsidP="002F3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5D7917" w:rsidRDefault="005D7917" w:rsidP="002F3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Vytvořit </w:t>
            </w:r>
            <w:r w:rsidR="00634D93">
              <w:rPr>
                <w:rFonts w:ascii="Times New Roman" w:hAnsi="Times New Roman" w:cs="Times New Roman"/>
                <w:sz w:val="24"/>
                <w:szCs w:val="24"/>
              </w:rPr>
              <w:t xml:space="preserve">a vylepit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informační cedule ke dvojímu splachování</w:t>
            </w:r>
          </w:p>
        </w:tc>
      </w:tr>
      <w:tr w:rsidR="005D7917" w:rsidTr="002F32A8">
        <w:trPr>
          <w:trHeight w:val="340"/>
        </w:trPr>
        <w:tc>
          <w:tcPr>
            <w:tcW w:w="5495" w:type="dxa"/>
          </w:tcPr>
          <w:p w:rsidR="005D7917" w:rsidRDefault="005D7917" w:rsidP="002F3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Využíváme ve výuce rybníček na školním pozemku jako vodní ekosystém</w:t>
            </w:r>
          </w:p>
        </w:tc>
        <w:tc>
          <w:tcPr>
            <w:tcW w:w="4961" w:type="dxa"/>
          </w:tcPr>
          <w:p w:rsidR="005D7917" w:rsidRDefault="005D7917" w:rsidP="002F3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5D7917" w:rsidRDefault="005D7917" w:rsidP="002F3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917" w:rsidTr="002F32A8">
        <w:trPr>
          <w:trHeight w:val="340"/>
        </w:trPr>
        <w:tc>
          <w:tcPr>
            <w:tcW w:w="5495" w:type="dxa"/>
          </w:tcPr>
          <w:p w:rsidR="005D7917" w:rsidRDefault="005D7917" w:rsidP="002F3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Pozemek zaléváme vodou ze studny</w:t>
            </w:r>
          </w:p>
        </w:tc>
        <w:tc>
          <w:tcPr>
            <w:tcW w:w="4961" w:type="dxa"/>
          </w:tcPr>
          <w:p w:rsidR="005D7917" w:rsidRDefault="005D7917" w:rsidP="002F3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5D7917" w:rsidRDefault="005D7917" w:rsidP="002F3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4D93" w:rsidRDefault="00634D93" w:rsidP="00F83C40">
      <w:pPr>
        <w:rPr>
          <w:rFonts w:ascii="Times New Roman" w:hAnsi="Times New Roman" w:cs="Times New Roman"/>
          <w:sz w:val="24"/>
          <w:szCs w:val="24"/>
        </w:rPr>
      </w:pPr>
    </w:p>
    <w:p w:rsidR="00634D93" w:rsidRPr="005D7917" w:rsidRDefault="00634D93" w:rsidP="00634D93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ENERGIE</w:t>
      </w:r>
      <w:r w:rsidRPr="009539DA">
        <w:rPr>
          <w:rFonts w:ascii="Times New Roman" w:hAnsi="Times New Roman" w:cs="Times New Roman"/>
          <w:b/>
          <w:sz w:val="32"/>
          <w:szCs w:val="24"/>
        </w:rPr>
        <w:t xml:space="preserve"> 201</w:t>
      </w:r>
      <w:r>
        <w:rPr>
          <w:rFonts w:ascii="Times New Roman" w:hAnsi="Times New Roman" w:cs="Times New Roman"/>
          <w:b/>
          <w:sz w:val="32"/>
          <w:szCs w:val="24"/>
        </w:rPr>
        <w:t>1</w:t>
      </w:r>
      <w:r w:rsidRPr="009539DA">
        <w:rPr>
          <w:rFonts w:ascii="Times New Roman" w:hAnsi="Times New Roman" w:cs="Times New Roman"/>
          <w:b/>
          <w:sz w:val="32"/>
          <w:szCs w:val="24"/>
        </w:rPr>
        <w:t xml:space="preserve"> – 201</w:t>
      </w:r>
      <w:r>
        <w:rPr>
          <w:rFonts w:ascii="Times New Roman" w:hAnsi="Times New Roman" w:cs="Times New Roman"/>
          <w:b/>
          <w:sz w:val="32"/>
          <w:szCs w:val="24"/>
        </w:rPr>
        <w:t>6</w:t>
      </w:r>
    </w:p>
    <w:p w:rsidR="00634D93" w:rsidRDefault="00634D93" w:rsidP="009539D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495"/>
        <w:gridCol w:w="4961"/>
        <w:gridCol w:w="4820"/>
      </w:tblGrid>
      <w:tr w:rsidR="00634D93" w:rsidRPr="00486AE5" w:rsidTr="002F32A8">
        <w:trPr>
          <w:trHeight w:val="442"/>
        </w:trPr>
        <w:tc>
          <w:tcPr>
            <w:tcW w:w="5495" w:type="dxa"/>
          </w:tcPr>
          <w:p w:rsidR="00634D93" w:rsidRPr="00486AE5" w:rsidRDefault="00634D93" w:rsidP="002F32A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86AE5">
              <w:rPr>
                <w:rFonts w:ascii="Times New Roman" w:hAnsi="Times New Roman" w:cs="Times New Roman"/>
                <w:b/>
                <w:sz w:val="28"/>
                <w:szCs w:val="24"/>
              </w:rPr>
              <w:t>Silné stránky</w:t>
            </w:r>
          </w:p>
        </w:tc>
        <w:tc>
          <w:tcPr>
            <w:tcW w:w="4961" w:type="dxa"/>
          </w:tcPr>
          <w:p w:rsidR="00634D93" w:rsidRPr="00486AE5" w:rsidRDefault="00634D93" w:rsidP="002F32A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86AE5">
              <w:rPr>
                <w:rFonts w:ascii="Times New Roman" w:hAnsi="Times New Roman" w:cs="Times New Roman"/>
                <w:b/>
                <w:sz w:val="28"/>
                <w:szCs w:val="24"/>
              </w:rPr>
              <w:t>Slabé stránky</w:t>
            </w:r>
          </w:p>
        </w:tc>
        <w:tc>
          <w:tcPr>
            <w:tcW w:w="4820" w:type="dxa"/>
          </w:tcPr>
          <w:p w:rsidR="00634D93" w:rsidRPr="00486AE5" w:rsidRDefault="00634D93" w:rsidP="002F32A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86AE5">
              <w:rPr>
                <w:rFonts w:ascii="Times New Roman" w:hAnsi="Times New Roman" w:cs="Times New Roman"/>
                <w:b/>
                <w:sz w:val="28"/>
                <w:szCs w:val="24"/>
              </w:rPr>
              <w:t>Příležitosti</w:t>
            </w:r>
          </w:p>
        </w:tc>
      </w:tr>
      <w:tr w:rsidR="00634D93" w:rsidTr="002F32A8">
        <w:trPr>
          <w:trHeight w:val="340"/>
        </w:trPr>
        <w:tc>
          <w:tcPr>
            <w:tcW w:w="5495" w:type="dxa"/>
          </w:tcPr>
          <w:p w:rsidR="00634D93" w:rsidRDefault="00634D93" w:rsidP="00634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Pravidelná a pečlivá kontrola spotřeby energie panem školníkem</w:t>
            </w:r>
          </w:p>
        </w:tc>
        <w:tc>
          <w:tcPr>
            <w:tcW w:w="4961" w:type="dxa"/>
          </w:tcPr>
          <w:p w:rsidR="00634D93" w:rsidRDefault="00634D93" w:rsidP="002F3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Někdy ve třídách zůstanou zatažené žaluzie a svítíme, i když by to nebylo potřeba</w:t>
            </w:r>
          </w:p>
        </w:tc>
        <w:tc>
          <w:tcPr>
            <w:tcW w:w="4820" w:type="dxa"/>
          </w:tcPr>
          <w:p w:rsidR="00634D93" w:rsidRDefault="004E2CE9" w:rsidP="002F3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Odstranit automaty</w:t>
            </w:r>
          </w:p>
        </w:tc>
      </w:tr>
      <w:tr w:rsidR="00634D93" w:rsidTr="002F32A8">
        <w:trPr>
          <w:trHeight w:val="340"/>
        </w:trPr>
        <w:tc>
          <w:tcPr>
            <w:tcW w:w="5495" w:type="dxa"/>
          </w:tcPr>
          <w:p w:rsidR="00634D93" w:rsidRDefault="00634D93" w:rsidP="002F3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Postupné klesání spotřeby energie</w:t>
            </w:r>
          </w:p>
        </w:tc>
        <w:tc>
          <w:tcPr>
            <w:tcW w:w="4961" w:type="dxa"/>
          </w:tcPr>
          <w:p w:rsidR="00634D93" w:rsidRDefault="00634D93" w:rsidP="002F3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Stále máme automat na sušenky a pití</w:t>
            </w:r>
          </w:p>
        </w:tc>
        <w:tc>
          <w:tcPr>
            <w:tcW w:w="4820" w:type="dxa"/>
          </w:tcPr>
          <w:p w:rsidR="00634D93" w:rsidRDefault="004E2CE9" w:rsidP="002F3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Důsledná kontrola vypnutí počítačů a dataprojektorů</w:t>
            </w:r>
          </w:p>
        </w:tc>
      </w:tr>
      <w:tr w:rsidR="00634D93" w:rsidTr="002F32A8">
        <w:trPr>
          <w:trHeight w:val="340"/>
        </w:trPr>
        <w:tc>
          <w:tcPr>
            <w:tcW w:w="5495" w:type="dxa"/>
          </w:tcPr>
          <w:p w:rsidR="00634D93" w:rsidRDefault="00634D93" w:rsidP="002F3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Třídy jsou opatřené cedulemi nabádajícími k úsporám energie (zhasínání ve třídách) </w:t>
            </w:r>
          </w:p>
        </w:tc>
        <w:tc>
          <w:tcPr>
            <w:tcW w:w="4961" w:type="dxa"/>
          </w:tcPr>
          <w:p w:rsidR="00634D93" w:rsidRDefault="00806ECA" w:rsidP="002F3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 ukončení výuky zůstanou puštěné počítače nebo dataprojektory </w:t>
            </w:r>
          </w:p>
        </w:tc>
        <w:tc>
          <w:tcPr>
            <w:tcW w:w="4820" w:type="dxa"/>
          </w:tcPr>
          <w:p w:rsidR="00634D93" w:rsidRDefault="004E2CE9" w:rsidP="002F3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Označit jednotlivé vypínače</w:t>
            </w:r>
          </w:p>
        </w:tc>
      </w:tr>
      <w:tr w:rsidR="00634D93" w:rsidTr="002F32A8">
        <w:trPr>
          <w:trHeight w:val="340"/>
        </w:trPr>
        <w:tc>
          <w:tcPr>
            <w:tcW w:w="5495" w:type="dxa"/>
          </w:tcPr>
          <w:p w:rsidR="00634D93" w:rsidRDefault="00634D93" w:rsidP="002F3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 škole máme úsporné žárovky i spotřebiče</w:t>
            </w:r>
          </w:p>
        </w:tc>
        <w:tc>
          <w:tcPr>
            <w:tcW w:w="4961" w:type="dxa"/>
          </w:tcPr>
          <w:p w:rsidR="00634D93" w:rsidRDefault="00806ECA" w:rsidP="002F3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Úsporné žárovky nemáme všude</w:t>
            </w:r>
          </w:p>
        </w:tc>
        <w:tc>
          <w:tcPr>
            <w:tcW w:w="4820" w:type="dxa"/>
          </w:tcPr>
          <w:p w:rsidR="00634D93" w:rsidRDefault="004E2CE9" w:rsidP="002F3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Pokračovat v úsporných systémech pana školníka, i když nám je někdy zima :)</w:t>
            </w:r>
          </w:p>
        </w:tc>
      </w:tr>
      <w:tr w:rsidR="00634D93" w:rsidTr="002F32A8">
        <w:trPr>
          <w:trHeight w:val="340"/>
        </w:trPr>
        <w:tc>
          <w:tcPr>
            <w:tcW w:w="5495" w:type="dxa"/>
          </w:tcPr>
          <w:p w:rsidR="00634D93" w:rsidRDefault="00634D93" w:rsidP="002F3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Máme změřené přístroje z hlediska spotřeby energie</w:t>
            </w:r>
          </w:p>
        </w:tc>
        <w:tc>
          <w:tcPr>
            <w:tcW w:w="4961" w:type="dxa"/>
          </w:tcPr>
          <w:p w:rsidR="00634D93" w:rsidRDefault="004E2CE9" w:rsidP="004E2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 třídách a na chodbách často učitelé zmačknou vypínače od světel, která nechtějí rozsvítit</w:t>
            </w:r>
          </w:p>
        </w:tc>
        <w:tc>
          <w:tcPr>
            <w:tcW w:w="4820" w:type="dxa"/>
          </w:tcPr>
          <w:p w:rsidR="00634D93" w:rsidRDefault="004E2CE9" w:rsidP="002F3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Vybavit tělocvičny úspornými žárovkami – finance, grant?</w:t>
            </w:r>
          </w:p>
        </w:tc>
      </w:tr>
      <w:tr w:rsidR="00634D93" w:rsidTr="002F32A8">
        <w:trPr>
          <w:trHeight w:val="340"/>
        </w:trPr>
        <w:tc>
          <w:tcPr>
            <w:tcW w:w="5495" w:type="dxa"/>
          </w:tcPr>
          <w:p w:rsidR="00634D93" w:rsidRDefault="00634D93" w:rsidP="002F3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Škola má zpracovaný energetický audit, na jeho základě byla vyměněna okna na nové budově – úspora tepla</w:t>
            </w:r>
          </w:p>
        </w:tc>
        <w:tc>
          <w:tcPr>
            <w:tcW w:w="4961" w:type="dxa"/>
          </w:tcPr>
          <w:p w:rsidR="00634D93" w:rsidRDefault="004E2CE9" w:rsidP="002F3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Některým žáků</w:t>
            </w:r>
            <w:r w:rsidR="00FC6E8B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je jedno</w:t>
            </w:r>
          </w:p>
        </w:tc>
        <w:tc>
          <w:tcPr>
            <w:tcW w:w="4820" w:type="dxa"/>
          </w:tcPr>
          <w:p w:rsidR="00634D93" w:rsidRDefault="004E2CE9" w:rsidP="002F3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Zajistit ve třídách služby na kontrolu zbytečného svícení</w:t>
            </w:r>
          </w:p>
        </w:tc>
      </w:tr>
      <w:tr w:rsidR="00634D93" w:rsidTr="002F32A8">
        <w:trPr>
          <w:trHeight w:val="340"/>
        </w:trPr>
        <w:tc>
          <w:tcPr>
            <w:tcW w:w="5495" w:type="dxa"/>
          </w:tcPr>
          <w:p w:rsidR="00634D93" w:rsidRDefault="00634D93" w:rsidP="002F3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 prázdninách a přes víkendy spotřeba tepla klesá</w:t>
            </w:r>
          </w:p>
        </w:tc>
        <w:tc>
          <w:tcPr>
            <w:tcW w:w="4961" w:type="dxa"/>
          </w:tcPr>
          <w:p w:rsidR="00634D93" w:rsidRDefault="00634D93" w:rsidP="002F3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34D93" w:rsidRDefault="00634D93" w:rsidP="002F3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D93" w:rsidTr="002F32A8">
        <w:trPr>
          <w:trHeight w:val="340"/>
        </w:trPr>
        <w:tc>
          <w:tcPr>
            <w:tcW w:w="5495" w:type="dxa"/>
          </w:tcPr>
          <w:p w:rsidR="00634D93" w:rsidRDefault="004E2CE9" w:rsidP="002F3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 třídách, na chodbách a tělocvičnách topíme na správné teploty</w:t>
            </w:r>
          </w:p>
        </w:tc>
        <w:tc>
          <w:tcPr>
            <w:tcW w:w="4961" w:type="dxa"/>
          </w:tcPr>
          <w:p w:rsidR="00634D93" w:rsidRDefault="00634D93" w:rsidP="002F3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34D93" w:rsidRDefault="00634D93" w:rsidP="002F3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4D93" w:rsidRDefault="00634D93" w:rsidP="009539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3C40" w:rsidRDefault="00F83C40" w:rsidP="009539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3C40" w:rsidRDefault="00F83C40" w:rsidP="009539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3C40" w:rsidRDefault="00F83C40" w:rsidP="009539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3C40" w:rsidRDefault="00F83C40" w:rsidP="009539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3C40" w:rsidRDefault="00F83C40" w:rsidP="009539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3C40" w:rsidRDefault="00F83C40" w:rsidP="00F83C40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lastRenderedPageBreak/>
        <w:t>JÍDLO</w:t>
      </w:r>
      <w:r w:rsidRPr="009539DA">
        <w:rPr>
          <w:rFonts w:ascii="Times New Roman" w:hAnsi="Times New Roman" w:cs="Times New Roman"/>
          <w:b/>
          <w:sz w:val="32"/>
          <w:szCs w:val="24"/>
        </w:rPr>
        <w:t xml:space="preserve"> 201</w:t>
      </w:r>
      <w:r>
        <w:rPr>
          <w:rFonts w:ascii="Times New Roman" w:hAnsi="Times New Roman" w:cs="Times New Roman"/>
          <w:b/>
          <w:sz w:val="32"/>
          <w:szCs w:val="24"/>
        </w:rPr>
        <w:t>6</w:t>
      </w:r>
      <w:r w:rsidRPr="009539DA">
        <w:rPr>
          <w:rFonts w:ascii="Times New Roman" w:hAnsi="Times New Roman" w:cs="Times New Roman"/>
          <w:b/>
          <w:sz w:val="32"/>
          <w:szCs w:val="24"/>
        </w:rPr>
        <w:t xml:space="preserve"> – 20</w:t>
      </w:r>
      <w:r>
        <w:rPr>
          <w:rFonts w:ascii="Times New Roman" w:hAnsi="Times New Roman" w:cs="Times New Roman"/>
          <w:b/>
          <w:sz w:val="32"/>
          <w:szCs w:val="24"/>
        </w:rPr>
        <w:t>20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495"/>
        <w:gridCol w:w="4961"/>
        <w:gridCol w:w="4820"/>
      </w:tblGrid>
      <w:tr w:rsidR="00F83C40" w:rsidRPr="00486AE5" w:rsidTr="000D48BE">
        <w:trPr>
          <w:trHeight w:val="442"/>
        </w:trPr>
        <w:tc>
          <w:tcPr>
            <w:tcW w:w="5495" w:type="dxa"/>
          </w:tcPr>
          <w:p w:rsidR="00F83C40" w:rsidRPr="00486AE5" w:rsidRDefault="00F83C40" w:rsidP="000D48B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86AE5">
              <w:rPr>
                <w:rFonts w:ascii="Times New Roman" w:hAnsi="Times New Roman" w:cs="Times New Roman"/>
                <w:b/>
                <w:sz w:val="28"/>
                <w:szCs w:val="24"/>
              </w:rPr>
              <w:t>Silné stránky</w:t>
            </w:r>
          </w:p>
        </w:tc>
        <w:tc>
          <w:tcPr>
            <w:tcW w:w="4961" w:type="dxa"/>
          </w:tcPr>
          <w:p w:rsidR="00F83C40" w:rsidRPr="00486AE5" w:rsidRDefault="00F83C40" w:rsidP="000D48B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86AE5">
              <w:rPr>
                <w:rFonts w:ascii="Times New Roman" w:hAnsi="Times New Roman" w:cs="Times New Roman"/>
                <w:b/>
                <w:sz w:val="28"/>
                <w:szCs w:val="24"/>
              </w:rPr>
              <w:t>Slabé stránky</w:t>
            </w:r>
          </w:p>
        </w:tc>
        <w:tc>
          <w:tcPr>
            <w:tcW w:w="4820" w:type="dxa"/>
          </w:tcPr>
          <w:p w:rsidR="00F83C40" w:rsidRPr="00486AE5" w:rsidRDefault="00F83C40" w:rsidP="000D48B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86AE5">
              <w:rPr>
                <w:rFonts w:ascii="Times New Roman" w:hAnsi="Times New Roman" w:cs="Times New Roman"/>
                <w:b/>
                <w:sz w:val="28"/>
                <w:szCs w:val="24"/>
              </w:rPr>
              <w:t>Příležitosti</w:t>
            </w:r>
          </w:p>
        </w:tc>
      </w:tr>
      <w:tr w:rsidR="00F83C40" w:rsidTr="000D48BE">
        <w:trPr>
          <w:trHeight w:val="340"/>
        </w:trPr>
        <w:tc>
          <w:tcPr>
            <w:tcW w:w="5495" w:type="dxa"/>
          </w:tcPr>
          <w:p w:rsidR="00F83C40" w:rsidRDefault="00F83C40" w:rsidP="000D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Zdravé svačinky připravované Skokem do života</w:t>
            </w:r>
          </w:p>
        </w:tc>
        <w:tc>
          <w:tcPr>
            <w:tcW w:w="4961" w:type="dxa"/>
          </w:tcPr>
          <w:p w:rsidR="00F83C40" w:rsidRDefault="00F83C40" w:rsidP="000D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Máme jen výdejnu, ne kuchyň – nemůžeme ovlivnit skladbu jídelníčku</w:t>
            </w:r>
          </w:p>
        </w:tc>
        <w:tc>
          <w:tcPr>
            <w:tcW w:w="4820" w:type="dxa"/>
          </w:tcPr>
          <w:p w:rsidR="00F83C40" w:rsidRDefault="00284C03" w:rsidP="000D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Akce nabádající k šetření potravinami</w:t>
            </w:r>
          </w:p>
        </w:tc>
      </w:tr>
      <w:tr w:rsidR="00F83C40" w:rsidTr="000D48BE">
        <w:trPr>
          <w:trHeight w:val="340"/>
        </w:trPr>
        <w:tc>
          <w:tcPr>
            <w:tcW w:w="5495" w:type="dxa"/>
          </w:tcPr>
          <w:p w:rsidR="00F83C40" w:rsidRDefault="00F83C40" w:rsidP="000D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 jídelně máme výběr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ze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jídel</w:t>
            </w:r>
          </w:p>
        </w:tc>
        <w:tc>
          <w:tcPr>
            <w:tcW w:w="4961" w:type="dxa"/>
          </w:tcPr>
          <w:p w:rsidR="00F83C40" w:rsidRDefault="00F83C40" w:rsidP="000D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Většina žáků často vrací jídlo</w:t>
            </w:r>
          </w:p>
        </w:tc>
        <w:tc>
          <w:tcPr>
            <w:tcW w:w="4820" w:type="dxa"/>
          </w:tcPr>
          <w:p w:rsidR="00F83C40" w:rsidRDefault="00284C03" w:rsidP="00FD5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Informace o místních </w:t>
            </w:r>
            <w:r w:rsidR="00FD5104">
              <w:rPr>
                <w:rFonts w:ascii="Times New Roman" w:hAnsi="Times New Roman" w:cs="Times New Roman"/>
                <w:sz w:val="24"/>
                <w:szCs w:val="24"/>
              </w:rPr>
              <w:t>producentech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jídla</w:t>
            </w:r>
          </w:p>
        </w:tc>
      </w:tr>
      <w:tr w:rsidR="00F83C40" w:rsidTr="000D48BE">
        <w:trPr>
          <w:trHeight w:val="340"/>
        </w:trPr>
        <w:tc>
          <w:tcPr>
            <w:tcW w:w="5495" w:type="dxa"/>
          </w:tcPr>
          <w:p w:rsidR="00F83C40" w:rsidRDefault="00F83C40" w:rsidP="000D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Většina žáků snídá a nosí si svačinu </w:t>
            </w:r>
          </w:p>
        </w:tc>
        <w:tc>
          <w:tcPr>
            <w:tcW w:w="4961" w:type="dxa"/>
          </w:tcPr>
          <w:p w:rsidR="00F83C40" w:rsidRDefault="00F83C40" w:rsidP="000D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</w:tcPr>
          <w:p w:rsidR="00F83C40" w:rsidRDefault="00284C03" w:rsidP="000D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Zjistit možnosti ovlivnění jídelníčku ve školní kuchyni</w:t>
            </w:r>
          </w:p>
        </w:tc>
      </w:tr>
      <w:tr w:rsidR="00F83C40" w:rsidTr="000D48BE">
        <w:trPr>
          <w:trHeight w:val="340"/>
        </w:trPr>
        <w:tc>
          <w:tcPr>
            <w:tcW w:w="5495" w:type="dxa"/>
          </w:tcPr>
          <w:p w:rsidR="00F83C40" w:rsidRDefault="00F83C40" w:rsidP="000D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pozemku pěstujeme bylinky, které využíváme</w:t>
            </w:r>
          </w:p>
        </w:tc>
        <w:tc>
          <w:tcPr>
            <w:tcW w:w="4961" w:type="dxa"/>
          </w:tcPr>
          <w:p w:rsidR="00F83C40" w:rsidRDefault="00F83C40" w:rsidP="000D4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83C40" w:rsidRDefault="00F83C40" w:rsidP="000D4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C40" w:rsidTr="000D48BE">
        <w:trPr>
          <w:trHeight w:val="340"/>
        </w:trPr>
        <w:tc>
          <w:tcPr>
            <w:tcW w:w="5495" w:type="dxa"/>
          </w:tcPr>
          <w:p w:rsidR="00F83C40" w:rsidRDefault="00F83C40" w:rsidP="000D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Máme předmět Vaření</w:t>
            </w:r>
          </w:p>
        </w:tc>
        <w:tc>
          <w:tcPr>
            <w:tcW w:w="4961" w:type="dxa"/>
          </w:tcPr>
          <w:p w:rsidR="00F83C40" w:rsidRDefault="00F83C40" w:rsidP="000D4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83C40" w:rsidRDefault="00F83C40" w:rsidP="000D4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3C40" w:rsidRPr="005D7917" w:rsidRDefault="00F83C40" w:rsidP="00F83C40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F83C40" w:rsidRPr="00486AE5" w:rsidRDefault="00F83C40" w:rsidP="009539D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83C40" w:rsidRPr="00486AE5" w:rsidSect="005458E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AE5"/>
    <w:rsid w:val="002061F9"/>
    <w:rsid w:val="00284C03"/>
    <w:rsid w:val="002F2B4A"/>
    <w:rsid w:val="00300DE8"/>
    <w:rsid w:val="00486AE5"/>
    <w:rsid w:val="004E2CE9"/>
    <w:rsid w:val="005458E4"/>
    <w:rsid w:val="005C135D"/>
    <w:rsid w:val="005D7917"/>
    <w:rsid w:val="00634D93"/>
    <w:rsid w:val="00653A0B"/>
    <w:rsid w:val="006829F9"/>
    <w:rsid w:val="006E29A0"/>
    <w:rsid w:val="007957EF"/>
    <w:rsid w:val="00806ECA"/>
    <w:rsid w:val="008F6760"/>
    <w:rsid w:val="008F6DCA"/>
    <w:rsid w:val="009539DA"/>
    <w:rsid w:val="00A831A6"/>
    <w:rsid w:val="00C27156"/>
    <w:rsid w:val="00CE7BAC"/>
    <w:rsid w:val="00D32B5C"/>
    <w:rsid w:val="00D36E17"/>
    <w:rsid w:val="00EC6953"/>
    <w:rsid w:val="00F10297"/>
    <w:rsid w:val="00F669A3"/>
    <w:rsid w:val="00F83C40"/>
    <w:rsid w:val="00FC6E8B"/>
    <w:rsid w:val="00FD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86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86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1429</Words>
  <Characters>8432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 Eva</dc:creator>
  <cp:lastModifiedBy>kott</cp:lastModifiedBy>
  <cp:revision>4</cp:revision>
  <dcterms:created xsi:type="dcterms:W3CDTF">2020-02-27T17:48:00Z</dcterms:created>
  <dcterms:modified xsi:type="dcterms:W3CDTF">2020-03-17T14:16:00Z</dcterms:modified>
</cp:coreProperties>
</file>